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65C6B">
      <w:pPr>
        <w:spacing w:line="520" w:lineRule="exact"/>
        <w:jc w:val="center"/>
        <w:rPr>
          <w:rFonts w:hint="eastAsia" w:asciiTheme="majorEastAsia" w:hAnsiTheme="majorEastAsia" w:eastAsiaTheme="majorEastAsia" w:cstheme="majorEastAsia"/>
          <w:sz w:val="44"/>
          <w:szCs w:val="44"/>
          <w:highlight w:val="none"/>
        </w:rPr>
      </w:pPr>
      <w:r>
        <w:rPr>
          <w:rFonts w:hint="eastAsia" w:asciiTheme="majorEastAsia" w:hAnsiTheme="majorEastAsia" w:eastAsiaTheme="majorEastAsia" w:cstheme="majorEastAsia"/>
          <w:sz w:val="44"/>
          <w:szCs w:val="44"/>
          <w:highlight w:val="none"/>
        </w:rPr>
        <w:t>广元市第一人民医院</w:t>
      </w:r>
    </w:p>
    <w:p w14:paraId="6F396322">
      <w:pPr>
        <w:spacing w:line="520" w:lineRule="exact"/>
        <w:jc w:val="center"/>
        <w:rPr>
          <w:rFonts w:hint="eastAsia" w:asciiTheme="majorEastAsia" w:hAnsiTheme="majorEastAsia" w:eastAsiaTheme="majorEastAsia" w:cstheme="majorEastAsia"/>
          <w:sz w:val="44"/>
          <w:szCs w:val="44"/>
          <w:highlight w:val="none"/>
        </w:rPr>
      </w:pPr>
      <w:r>
        <w:rPr>
          <w:rFonts w:hint="eastAsia" w:asciiTheme="majorEastAsia" w:hAnsiTheme="majorEastAsia" w:eastAsiaTheme="majorEastAsia" w:cstheme="majorEastAsia"/>
          <w:sz w:val="44"/>
          <w:szCs w:val="44"/>
          <w:highlight w:val="none"/>
        </w:rPr>
        <w:t>拟采购</w:t>
      </w:r>
      <w:r>
        <w:rPr>
          <w:rFonts w:hint="eastAsia" w:asciiTheme="majorEastAsia" w:hAnsiTheme="majorEastAsia" w:eastAsiaTheme="majorEastAsia" w:cstheme="majorEastAsia"/>
          <w:sz w:val="44"/>
          <w:szCs w:val="44"/>
          <w:highlight w:val="none"/>
          <w:lang w:val="en-US" w:eastAsia="zh-CN"/>
        </w:rPr>
        <w:t>体外诊断试剂市场调研</w:t>
      </w:r>
      <w:r>
        <w:rPr>
          <w:rFonts w:hint="eastAsia" w:asciiTheme="majorEastAsia" w:hAnsiTheme="majorEastAsia" w:eastAsiaTheme="majorEastAsia" w:cstheme="majorEastAsia"/>
          <w:sz w:val="44"/>
          <w:szCs w:val="44"/>
          <w:highlight w:val="none"/>
        </w:rPr>
        <w:t>邀请公告</w:t>
      </w:r>
    </w:p>
    <w:p w14:paraId="7103B2C2">
      <w:pPr>
        <w:spacing w:line="520" w:lineRule="exact"/>
        <w:jc w:val="center"/>
        <w:rPr>
          <w:rFonts w:ascii="方正小标宋简体" w:eastAsia="方正小标宋简体"/>
          <w:sz w:val="44"/>
          <w:szCs w:val="44"/>
          <w:highlight w:val="none"/>
        </w:rPr>
      </w:pPr>
    </w:p>
    <w:p w14:paraId="4ABCDD68">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 w:hAnsi="仿宋" w:eastAsia="仿宋" w:cs="仿宋"/>
          <w:sz w:val="28"/>
          <w:szCs w:val="28"/>
          <w:highlight w:val="none"/>
        </w:rPr>
      </w:pPr>
      <w:r>
        <w:rPr>
          <w:rFonts w:hint="eastAsia" w:ascii="仿宋" w:hAnsi="仿宋" w:eastAsia="仿宋" w:cs="仿宋"/>
          <w:sz w:val="28"/>
          <w:szCs w:val="28"/>
          <w:highlight w:val="none"/>
        </w:rPr>
        <w:t>各潜在供应商：</w:t>
      </w:r>
    </w:p>
    <w:p w14:paraId="46D8EF0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lang w:val="en-US" w:eastAsia="zh-CN"/>
        </w:rPr>
        <w:t>为充分了解2026年度我院拟采购体外诊断试剂的市场信息及价格。</w:t>
      </w:r>
      <w:r>
        <w:rPr>
          <w:rFonts w:hint="eastAsia" w:ascii="仿宋" w:hAnsi="仿宋" w:eastAsia="仿宋" w:cs="仿宋"/>
          <w:sz w:val="28"/>
          <w:szCs w:val="28"/>
          <w:highlight w:val="none"/>
        </w:rPr>
        <w:t>拟对采购</w:t>
      </w:r>
      <w:r>
        <w:rPr>
          <w:rFonts w:hint="eastAsia" w:ascii="仿宋" w:hAnsi="仿宋" w:eastAsia="仿宋" w:cs="仿宋"/>
          <w:sz w:val="28"/>
          <w:szCs w:val="28"/>
          <w:highlight w:val="none"/>
          <w:lang w:val="en-US" w:eastAsia="zh-CN"/>
        </w:rPr>
        <w:t>的体外诊断试剂</w:t>
      </w:r>
      <w:r>
        <w:rPr>
          <w:rFonts w:hint="eastAsia" w:ascii="仿宋" w:hAnsi="仿宋" w:eastAsia="仿宋" w:cs="仿宋"/>
          <w:sz w:val="28"/>
          <w:szCs w:val="28"/>
          <w:highlight w:val="none"/>
        </w:rPr>
        <w:t>（详见</w:t>
      </w:r>
      <w:r>
        <w:rPr>
          <w:rFonts w:hint="eastAsia" w:ascii="仿宋" w:hAnsi="仿宋" w:eastAsia="仿宋" w:cs="仿宋"/>
          <w:sz w:val="28"/>
          <w:szCs w:val="28"/>
          <w:highlight w:val="none"/>
          <w:lang w:val="en-US" w:eastAsia="zh-CN"/>
        </w:rPr>
        <w:t>体外诊断项目及试剂</w:t>
      </w:r>
      <w:r>
        <w:rPr>
          <w:rFonts w:hint="eastAsia" w:ascii="仿宋" w:hAnsi="仿宋" w:eastAsia="仿宋" w:cs="仿宋"/>
          <w:sz w:val="28"/>
          <w:szCs w:val="28"/>
          <w:highlight w:val="none"/>
        </w:rPr>
        <w:t>清单）组织</w:t>
      </w:r>
      <w:r>
        <w:rPr>
          <w:rFonts w:hint="eastAsia" w:ascii="仿宋" w:hAnsi="仿宋" w:eastAsia="仿宋" w:cs="仿宋"/>
          <w:sz w:val="28"/>
          <w:szCs w:val="28"/>
          <w:highlight w:val="none"/>
          <w:lang w:val="en-US" w:eastAsia="zh-CN"/>
        </w:rPr>
        <w:t>潜在</w:t>
      </w:r>
      <w:r>
        <w:rPr>
          <w:rFonts w:hint="eastAsia" w:ascii="仿宋" w:hAnsi="仿宋" w:eastAsia="仿宋" w:cs="仿宋"/>
          <w:sz w:val="28"/>
          <w:szCs w:val="28"/>
          <w:highlight w:val="none"/>
        </w:rPr>
        <w:t>供应商进行</w:t>
      </w:r>
      <w:r>
        <w:rPr>
          <w:rFonts w:hint="eastAsia" w:ascii="仿宋" w:hAnsi="仿宋" w:eastAsia="仿宋" w:cs="仿宋"/>
          <w:sz w:val="28"/>
          <w:szCs w:val="28"/>
          <w:highlight w:val="none"/>
          <w:lang w:val="en-US" w:eastAsia="zh-CN"/>
        </w:rPr>
        <w:t>产品推荐</w:t>
      </w:r>
      <w:r>
        <w:rPr>
          <w:rFonts w:hint="eastAsia" w:ascii="仿宋" w:hAnsi="仿宋" w:eastAsia="仿宋" w:cs="仿宋"/>
          <w:sz w:val="28"/>
          <w:szCs w:val="28"/>
          <w:highlight w:val="none"/>
        </w:rPr>
        <w:t>论证及</w:t>
      </w: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rPr>
        <w:t>技术参数</w:t>
      </w:r>
      <w:r>
        <w:rPr>
          <w:rFonts w:hint="eastAsia" w:ascii="仿宋" w:hAnsi="仿宋" w:eastAsia="仿宋" w:cs="仿宋"/>
          <w:sz w:val="28"/>
          <w:szCs w:val="28"/>
          <w:highlight w:val="none"/>
          <w:lang w:val="en-US" w:eastAsia="zh-CN"/>
        </w:rPr>
        <w:t>等资料</w:t>
      </w:r>
      <w:r>
        <w:rPr>
          <w:rFonts w:hint="eastAsia" w:ascii="仿宋" w:hAnsi="仿宋" w:eastAsia="仿宋" w:cs="仿宋"/>
          <w:sz w:val="28"/>
          <w:szCs w:val="28"/>
          <w:highlight w:val="none"/>
        </w:rPr>
        <w:t>征集活动, 欢迎具备合格资质、相应供应及服务能力的供应商积极</w:t>
      </w:r>
      <w:r>
        <w:rPr>
          <w:rFonts w:hint="eastAsia" w:ascii="仿宋" w:hAnsi="仿宋" w:eastAsia="仿宋" w:cs="仿宋"/>
          <w:sz w:val="28"/>
          <w:szCs w:val="28"/>
          <w:highlight w:val="none"/>
          <w:lang w:val="en-US" w:eastAsia="zh-CN"/>
        </w:rPr>
        <w:t>报名</w:t>
      </w:r>
      <w:r>
        <w:rPr>
          <w:rFonts w:hint="eastAsia" w:ascii="仿宋" w:hAnsi="仿宋" w:eastAsia="仿宋" w:cs="仿宋"/>
          <w:sz w:val="28"/>
          <w:szCs w:val="28"/>
          <w:highlight w:val="none"/>
        </w:rPr>
        <w:t>参加，现将有关事宜公告如下</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详细要求见附件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w:t>
      </w:r>
    </w:p>
    <w:p w14:paraId="158C5CFC">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体外诊断</w:t>
      </w:r>
      <w:r>
        <w:rPr>
          <w:rFonts w:hint="eastAsia" w:ascii="仿宋" w:hAnsi="仿宋" w:eastAsia="仿宋" w:cs="仿宋"/>
          <w:b/>
          <w:bCs/>
          <w:sz w:val="28"/>
          <w:szCs w:val="28"/>
          <w:highlight w:val="none"/>
          <w:lang w:val="en-US" w:eastAsia="zh-CN"/>
        </w:rPr>
        <w:t>项目及</w:t>
      </w:r>
      <w:r>
        <w:rPr>
          <w:rFonts w:hint="eastAsia" w:ascii="仿宋" w:hAnsi="仿宋" w:eastAsia="仿宋" w:cs="仿宋"/>
          <w:b/>
          <w:bCs/>
          <w:sz w:val="28"/>
          <w:szCs w:val="28"/>
          <w:highlight w:val="none"/>
        </w:rPr>
        <w:t>试剂</w:t>
      </w:r>
      <w:bookmarkStart w:id="0" w:name="_GoBack"/>
      <w:bookmarkEnd w:id="0"/>
      <w:r>
        <w:rPr>
          <w:rFonts w:hint="eastAsia" w:ascii="仿宋" w:hAnsi="仿宋" w:eastAsia="仿宋" w:cs="仿宋"/>
          <w:b/>
          <w:bCs/>
          <w:sz w:val="28"/>
          <w:szCs w:val="28"/>
          <w:highlight w:val="none"/>
        </w:rPr>
        <w:t>清单</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0"/>
        <w:gridCol w:w="4104"/>
        <w:gridCol w:w="1485"/>
        <w:gridCol w:w="1660"/>
      </w:tblGrid>
      <w:tr w14:paraId="7A794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6C0F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82B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检验项目/检测试剂</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19E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是否需要租赁配套设备</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A5F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需求科室</w:t>
            </w:r>
          </w:p>
        </w:tc>
      </w:tr>
      <w:tr w14:paraId="55E9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42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39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血细胞分析测定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D17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7D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2A77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A0F6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0F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网织红细胞测定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6786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7764">
            <w:pPr>
              <w:jc w:val="center"/>
              <w:rPr>
                <w:rFonts w:hint="eastAsia" w:ascii="宋体" w:hAnsi="宋体" w:eastAsia="宋体" w:cs="宋体"/>
                <w:i w:val="0"/>
                <w:iCs w:val="0"/>
                <w:color w:val="000000"/>
                <w:sz w:val="21"/>
                <w:szCs w:val="21"/>
                <w:highlight w:val="none"/>
                <w:u w:val="none"/>
              </w:rPr>
            </w:pPr>
          </w:p>
        </w:tc>
      </w:tr>
      <w:tr w14:paraId="4E89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50FC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F1C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C反应蛋白测定（全血）</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ED54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BA739">
            <w:pPr>
              <w:jc w:val="center"/>
              <w:rPr>
                <w:rFonts w:hint="eastAsia" w:ascii="宋体" w:hAnsi="宋体" w:eastAsia="宋体" w:cs="宋体"/>
                <w:i w:val="0"/>
                <w:iCs w:val="0"/>
                <w:color w:val="000000"/>
                <w:sz w:val="21"/>
                <w:szCs w:val="21"/>
                <w:highlight w:val="none"/>
                <w:u w:val="none"/>
              </w:rPr>
            </w:pPr>
          </w:p>
        </w:tc>
      </w:tr>
      <w:tr w14:paraId="036E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C24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53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脑脊液常规测定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BD1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E4C6">
            <w:pPr>
              <w:jc w:val="center"/>
              <w:rPr>
                <w:rFonts w:hint="eastAsia" w:ascii="宋体" w:hAnsi="宋体" w:eastAsia="宋体" w:cs="宋体"/>
                <w:i w:val="0"/>
                <w:iCs w:val="0"/>
                <w:color w:val="000000"/>
                <w:sz w:val="21"/>
                <w:szCs w:val="21"/>
                <w:highlight w:val="none"/>
                <w:u w:val="none"/>
              </w:rPr>
            </w:pPr>
          </w:p>
        </w:tc>
      </w:tr>
      <w:tr w14:paraId="3F84B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830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98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胸腹水常规测定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E723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064A">
            <w:pPr>
              <w:jc w:val="center"/>
              <w:rPr>
                <w:rFonts w:hint="eastAsia" w:ascii="宋体" w:hAnsi="宋体" w:eastAsia="宋体" w:cs="宋体"/>
                <w:i w:val="0"/>
                <w:iCs w:val="0"/>
                <w:color w:val="000000"/>
                <w:sz w:val="21"/>
                <w:szCs w:val="21"/>
                <w:highlight w:val="none"/>
                <w:u w:val="none"/>
              </w:rPr>
            </w:pPr>
          </w:p>
        </w:tc>
      </w:tr>
      <w:tr w14:paraId="3892A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8848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BB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血细胞分析测定（急诊用）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AF6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CE755">
            <w:pPr>
              <w:jc w:val="center"/>
              <w:rPr>
                <w:rFonts w:hint="eastAsia" w:ascii="宋体" w:hAnsi="宋体" w:eastAsia="宋体" w:cs="宋体"/>
                <w:i w:val="0"/>
                <w:iCs w:val="0"/>
                <w:color w:val="000000"/>
                <w:sz w:val="21"/>
                <w:szCs w:val="21"/>
                <w:highlight w:val="none"/>
                <w:u w:val="none"/>
              </w:rPr>
            </w:pPr>
          </w:p>
        </w:tc>
      </w:tr>
      <w:tr w14:paraId="113CB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5F4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35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网织红细胞测定（急诊用）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EB6F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3C576">
            <w:pPr>
              <w:jc w:val="center"/>
              <w:rPr>
                <w:rFonts w:hint="eastAsia" w:ascii="宋体" w:hAnsi="宋体" w:eastAsia="宋体" w:cs="宋体"/>
                <w:i w:val="0"/>
                <w:iCs w:val="0"/>
                <w:color w:val="000000"/>
                <w:sz w:val="21"/>
                <w:szCs w:val="21"/>
                <w:highlight w:val="none"/>
                <w:u w:val="none"/>
              </w:rPr>
            </w:pPr>
          </w:p>
        </w:tc>
      </w:tr>
      <w:tr w14:paraId="221A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1B65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3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C反应蛋白测定（全血）（急诊用）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0783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DBDB2">
            <w:pPr>
              <w:jc w:val="center"/>
              <w:rPr>
                <w:rFonts w:hint="eastAsia" w:ascii="宋体" w:hAnsi="宋体" w:eastAsia="宋体" w:cs="宋体"/>
                <w:i w:val="0"/>
                <w:iCs w:val="0"/>
                <w:color w:val="000000"/>
                <w:sz w:val="21"/>
                <w:szCs w:val="21"/>
                <w:highlight w:val="none"/>
                <w:u w:val="none"/>
              </w:rPr>
            </w:pPr>
          </w:p>
        </w:tc>
      </w:tr>
      <w:tr w14:paraId="61A4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AA3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30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脑脊液常规测定（急诊用）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1945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0491C">
            <w:pPr>
              <w:jc w:val="center"/>
              <w:rPr>
                <w:rFonts w:hint="eastAsia" w:ascii="宋体" w:hAnsi="宋体" w:eastAsia="宋体" w:cs="宋体"/>
                <w:i w:val="0"/>
                <w:iCs w:val="0"/>
                <w:color w:val="000000"/>
                <w:sz w:val="21"/>
                <w:szCs w:val="21"/>
                <w:highlight w:val="none"/>
                <w:u w:val="none"/>
              </w:rPr>
            </w:pPr>
          </w:p>
        </w:tc>
      </w:tr>
      <w:tr w14:paraId="1179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6A64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057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胸腹水常规测定（急诊用）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12C6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9F063">
            <w:pPr>
              <w:jc w:val="center"/>
              <w:rPr>
                <w:rFonts w:hint="eastAsia" w:ascii="宋体" w:hAnsi="宋体" w:eastAsia="宋体" w:cs="宋体"/>
                <w:i w:val="0"/>
                <w:iCs w:val="0"/>
                <w:color w:val="000000"/>
                <w:sz w:val="21"/>
                <w:szCs w:val="21"/>
                <w:highlight w:val="none"/>
                <w:u w:val="none"/>
              </w:rPr>
            </w:pPr>
          </w:p>
        </w:tc>
      </w:tr>
      <w:tr w14:paraId="12E3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753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E9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大便常规测定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4BA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3A0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09334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1627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EC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大便隐血测定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7D3D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C0F23">
            <w:pPr>
              <w:jc w:val="center"/>
              <w:rPr>
                <w:rFonts w:hint="eastAsia" w:ascii="宋体" w:hAnsi="宋体" w:eastAsia="宋体" w:cs="宋体"/>
                <w:i w:val="0"/>
                <w:iCs w:val="0"/>
                <w:color w:val="000000"/>
                <w:sz w:val="21"/>
                <w:szCs w:val="21"/>
                <w:highlight w:val="none"/>
                <w:u w:val="none"/>
              </w:rPr>
            </w:pPr>
          </w:p>
        </w:tc>
      </w:tr>
      <w:tr w14:paraId="1AA71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A061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C2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大便虫卵检测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F47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9A30F">
            <w:pPr>
              <w:jc w:val="center"/>
              <w:rPr>
                <w:rFonts w:hint="eastAsia" w:ascii="宋体" w:hAnsi="宋体" w:eastAsia="宋体" w:cs="宋体"/>
                <w:i w:val="0"/>
                <w:iCs w:val="0"/>
                <w:color w:val="000000"/>
                <w:sz w:val="21"/>
                <w:szCs w:val="21"/>
                <w:highlight w:val="none"/>
                <w:u w:val="none"/>
              </w:rPr>
            </w:pPr>
          </w:p>
        </w:tc>
      </w:tr>
      <w:tr w14:paraId="7BE0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3446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99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轮状病毒测定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5287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EAAC">
            <w:pPr>
              <w:jc w:val="center"/>
              <w:rPr>
                <w:rFonts w:hint="eastAsia" w:ascii="宋体" w:hAnsi="宋体" w:eastAsia="宋体" w:cs="宋体"/>
                <w:i w:val="0"/>
                <w:iCs w:val="0"/>
                <w:color w:val="000000"/>
                <w:sz w:val="21"/>
                <w:szCs w:val="21"/>
                <w:highlight w:val="none"/>
                <w:u w:val="none"/>
              </w:rPr>
            </w:pPr>
          </w:p>
        </w:tc>
      </w:tr>
      <w:tr w14:paraId="6A59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9D6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34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凝血酶原时间测定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4A3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11C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73C68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960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D0B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活化部分凝血酶原时间测定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D60B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A53B1">
            <w:pPr>
              <w:jc w:val="center"/>
              <w:rPr>
                <w:rFonts w:hint="eastAsia" w:ascii="宋体" w:hAnsi="宋体" w:eastAsia="宋体" w:cs="宋体"/>
                <w:i w:val="0"/>
                <w:iCs w:val="0"/>
                <w:color w:val="000000"/>
                <w:sz w:val="21"/>
                <w:szCs w:val="21"/>
                <w:highlight w:val="none"/>
                <w:u w:val="none"/>
              </w:rPr>
            </w:pPr>
          </w:p>
        </w:tc>
      </w:tr>
      <w:tr w14:paraId="12DD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080A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C2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凝血酶时间测定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0469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8853">
            <w:pPr>
              <w:jc w:val="center"/>
              <w:rPr>
                <w:rFonts w:hint="eastAsia" w:ascii="宋体" w:hAnsi="宋体" w:eastAsia="宋体" w:cs="宋体"/>
                <w:i w:val="0"/>
                <w:iCs w:val="0"/>
                <w:color w:val="000000"/>
                <w:sz w:val="21"/>
                <w:szCs w:val="21"/>
                <w:highlight w:val="none"/>
                <w:u w:val="none"/>
              </w:rPr>
            </w:pPr>
          </w:p>
        </w:tc>
      </w:tr>
      <w:tr w14:paraId="645E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0FE4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D6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纤维蛋白原测定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997F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22C9A">
            <w:pPr>
              <w:jc w:val="center"/>
              <w:rPr>
                <w:rFonts w:hint="eastAsia" w:ascii="宋体" w:hAnsi="宋体" w:eastAsia="宋体" w:cs="宋体"/>
                <w:i w:val="0"/>
                <w:iCs w:val="0"/>
                <w:color w:val="000000"/>
                <w:sz w:val="21"/>
                <w:szCs w:val="21"/>
                <w:highlight w:val="none"/>
                <w:u w:val="none"/>
              </w:rPr>
            </w:pPr>
          </w:p>
        </w:tc>
      </w:tr>
      <w:tr w14:paraId="2D5E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98A4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7F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D-二聚体测定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C0E0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9A44E">
            <w:pPr>
              <w:jc w:val="center"/>
              <w:rPr>
                <w:rFonts w:hint="eastAsia" w:ascii="宋体" w:hAnsi="宋体" w:eastAsia="宋体" w:cs="宋体"/>
                <w:i w:val="0"/>
                <w:iCs w:val="0"/>
                <w:color w:val="000000"/>
                <w:sz w:val="21"/>
                <w:szCs w:val="21"/>
                <w:highlight w:val="none"/>
                <w:u w:val="none"/>
              </w:rPr>
            </w:pPr>
          </w:p>
        </w:tc>
      </w:tr>
      <w:tr w14:paraId="3CDF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93B7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D1A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纤维蛋白(原)降解产物测定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BA29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CC909">
            <w:pPr>
              <w:jc w:val="center"/>
              <w:rPr>
                <w:rFonts w:hint="eastAsia" w:ascii="宋体" w:hAnsi="宋体" w:eastAsia="宋体" w:cs="宋体"/>
                <w:i w:val="0"/>
                <w:iCs w:val="0"/>
                <w:color w:val="000000"/>
                <w:sz w:val="21"/>
                <w:szCs w:val="21"/>
                <w:highlight w:val="none"/>
                <w:u w:val="none"/>
              </w:rPr>
            </w:pPr>
          </w:p>
        </w:tc>
      </w:tr>
      <w:tr w14:paraId="6D7B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867F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A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抗凝血酶Ⅲ活性测定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4E1D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1DB14">
            <w:pPr>
              <w:jc w:val="center"/>
              <w:rPr>
                <w:rFonts w:hint="eastAsia" w:ascii="宋体" w:hAnsi="宋体" w:eastAsia="宋体" w:cs="宋体"/>
                <w:i w:val="0"/>
                <w:iCs w:val="0"/>
                <w:color w:val="000000"/>
                <w:sz w:val="21"/>
                <w:szCs w:val="21"/>
                <w:highlight w:val="none"/>
                <w:u w:val="none"/>
              </w:rPr>
            </w:pPr>
          </w:p>
        </w:tc>
      </w:tr>
      <w:tr w14:paraId="405D2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D068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B1B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低分子肝素测定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5B20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4B3F3">
            <w:pPr>
              <w:jc w:val="center"/>
              <w:rPr>
                <w:rFonts w:hint="eastAsia" w:ascii="宋体" w:hAnsi="宋体" w:eastAsia="宋体" w:cs="宋体"/>
                <w:i w:val="0"/>
                <w:iCs w:val="0"/>
                <w:color w:val="000000"/>
                <w:sz w:val="21"/>
                <w:szCs w:val="21"/>
                <w:highlight w:val="none"/>
                <w:u w:val="none"/>
              </w:rPr>
            </w:pPr>
          </w:p>
        </w:tc>
      </w:tr>
      <w:tr w14:paraId="49FB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1626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39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纤维蛋白原测定（急诊用）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F1D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35DD3">
            <w:pPr>
              <w:jc w:val="center"/>
              <w:rPr>
                <w:rFonts w:hint="eastAsia" w:ascii="宋体" w:hAnsi="宋体" w:eastAsia="宋体" w:cs="宋体"/>
                <w:i w:val="0"/>
                <w:iCs w:val="0"/>
                <w:color w:val="000000"/>
                <w:sz w:val="21"/>
                <w:szCs w:val="21"/>
                <w:highlight w:val="none"/>
                <w:u w:val="none"/>
              </w:rPr>
            </w:pPr>
          </w:p>
        </w:tc>
      </w:tr>
      <w:tr w14:paraId="78EC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D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63C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阴道微生态检测</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63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2A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72FC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5A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98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血沉</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B68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50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30AF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A4C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23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血小板聚集功能测定(PAgT）（AA激活）测定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A4C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3AD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88A0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5052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F7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血小板粘附功能测定（PAdT)（AA激活）测定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3316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00D3A">
            <w:pPr>
              <w:jc w:val="center"/>
              <w:rPr>
                <w:rFonts w:hint="eastAsia" w:ascii="宋体" w:hAnsi="宋体" w:eastAsia="宋体" w:cs="宋体"/>
                <w:i w:val="0"/>
                <w:iCs w:val="0"/>
                <w:color w:val="000000"/>
                <w:sz w:val="21"/>
                <w:szCs w:val="21"/>
                <w:highlight w:val="none"/>
                <w:u w:val="none"/>
              </w:rPr>
            </w:pPr>
          </w:p>
        </w:tc>
      </w:tr>
      <w:tr w14:paraId="7CA80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DD60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6B4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血小板ATP释放试验 （AA激活）测定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44B2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F629">
            <w:pPr>
              <w:jc w:val="center"/>
              <w:rPr>
                <w:rFonts w:hint="eastAsia" w:ascii="宋体" w:hAnsi="宋体" w:eastAsia="宋体" w:cs="宋体"/>
                <w:i w:val="0"/>
                <w:iCs w:val="0"/>
                <w:color w:val="000000"/>
                <w:sz w:val="21"/>
                <w:szCs w:val="21"/>
                <w:highlight w:val="none"/>
                <w:u w:val="none"/>
              </w:rPr>
            </w:pPr>
          </w:p>
        </w:tc>
      </w:tr>
      <w:tr w14:paraId="15FA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5D11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86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血小板聚集功能测定(PAgT）（ADP激活）测定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9311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4A745">
            <w:pPr>
              <w:jc w:val="center"/>
              <w:rPr>
                <w:rFonts w:hint="eastAsia" w:ascii="宋体" w:hAnsi="宋体" w:eastAsia="宋体" w:cs="宋体"/>
                <w:i w:val="0"/>
                <w:iCs w:val="0"/>
                <w:color w:val="000000"/>
                <w:sz w:val="21"/>
                <w:szCs w:val="21"/>
                <w:highlight w:val="none"/>
                <w:u w:val="none"/>
              </w:rPr>
            </w:pPr>
          </w:p>
        </w:tc>
      </w:tr>
      <w:tr w14:paraId="3FA2B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FC3E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5E3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血小板粘附功能测定（PAdT)（ADP激活）测定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4A9F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79B96">
            <w:pPr>
              <w:jc w:val="center"/>
              <w:rPr>
                <w:rFonts w:hint="eastAsia" w:ascii="宋体" w:hAnsi="宋体" w:eastAsia="宋体" w:cs="宋体"/>
                <w:i w:val="0"/>
                <w:iCs w:val="0"/>
                <w:color w:val="000000"/>
                <w:sz w:val="21"/>
                <w:szCs w:val="21"/>
                <w:highlight w:val="none"/>
                <w:u w:val="none"/>
              </w:rPr>
            </w:pPr>
          </w:p>
        </w:tc>
      </w:tr>
      <w:tr w14:paraId="419EC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04D5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66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血小板ATP释放试验（ADP激活）测定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F77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9C0AE">
            <w:pPr>
              <w:jc w:val="center"/>
              <w:rPr>
                <w:rFonts w:hint="eastAsia" w:ascii="宋体" w:hAnsi="宋体" w:eastAsia="宋体" w:cs="宋体"/>
                <w:i w:val="0"/>
                <w:iCs w:val="0"/>
                <w:color w:val="000000"/>
                <w:sz w:val="21"/>
                <w:szCs w:val="21"/>
                <w:highlight w:val="none"/>
                <w:u w:val="none"/>
              </w:rPr>
            </w:pPr>
          </w:p>
        </w:tc>
      </w:tr>
      <w:tr w14:paraId="7ECB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7B2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39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血小板聚集功能测定(PAgT）（COL激活）测定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9B25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1ED33">
            <w:pPr>
              <w:jc w:val="center"/>
              <w:rPr>
                <w:rFonts w:hint="eastAsia" w:ascii="宋体" w:hAnsi="宋体" w:eastAsia="宋体" w:cs="宋体"/>
                <w:i w:val="0"/>
                <w:iCs w:val="0"/>
                <w:color w:val="000000"/>
                <w:sz w:val="21"/>
                <w:szCs w:val="21"/>
                <w:highlight w:val="none"/>
                <w:u w:val="none"/>
              </w:rPr>
            </w:pPr>
          </w:p>
        </w:tc>
      </w:tr>
      <w:tr w14:paraId="657B9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913A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954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血小板粘附功能测定（PAdT)（COL激活）测定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A8E1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7F4EC">
            <w:pPr>
              <w:jc w:val="center"/>
              <w:rPr>
                <w:rFonts w:hint="eastAsia" w:ascii="宋体" w:hAnsi="宋体" w:eastAsia="宋体" w:cs="宋体"/>
                <w:i w:val="0"/>
                <w:iCs w:val="0"/>
                <w:color w:val="000000"/>
                <w:sz w:val="21"/>
                <w:szCs w:val="21"/>
                <w:highlight w:val="none"/>
                <w:u w:val="none"/>
              </w:rPr>
            </w:pPr>
          </w:p>
        </w:tc>
      </w:tr>
      <w:tr w14:paraId="72C7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452D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50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血小板ATP释放试验 （COL激活）测定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B707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285F0">
            <w:pPr>
              <w:jc w:val="center"/>
              <w:rPr>
                <w:rFonts w:hint="eastAsia" w:ascii="宋体" w:hAnsi="宋体" w:eastAsia="宋体" w:cs="宋体"/>
                <w:i w:val="0"/>
                <w:iCs w:val="0"/>
                <w:color w:val="000000"/>
                <w:sz w:val="21"/>
                <w:szCs w:val="21"/>
                <w:highlight w:val="none"/>
                <w:u w:val="none"/>
              </w:rPr>
            </w:pPr>
          </w:p>
        </w:tc>
      </w:tr>
      <w:tr w14:paraId="641C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81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D41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血栓弹力图测定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55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49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36406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072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DED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总T淋巴细胞计数测定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4E4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D07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5457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36A7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59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辅助/诱导T淋巴细胞计数测定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642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68B0">
            <w:pPr>
              <w:jc w:val="center"/>
              <w:rPr>
                <w:rFonts w:hint="eastAsia" w:ascii="宋体" w:hAnsi="宋体" w:eastAsia="宋体" w:cs="宋体"/>
                <w:i w:val="0"/>
                <w:iCs w:val="0"/>
                <w:color w:val="000000"/>
                <w:sz w:val="21"/>
                <w:szCs w:val="21"/>
                <w:highlight w:val="none"/>
                <w:u w:val="none"/>
              </w:rPr>
            </w:pPr>
          </w:p>
        </w:tc>
      </w:tr>
      <w:tr w14:paraId="110A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212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6C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抑制/细胞毒淋巴细胞计数测定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04BD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80A60">
            <w:pPr>
              <w:jc w:val="center"/>
              <w:rPr>
                <w:rFonts w:hint="eastAsia" w:ascii="宋体" w:hAnsi="宋体" w:eastAsia="宋体" w:cs="宋体"/>
                <w:i w:val="0"/>
                <w:iCs w:val="0"/>
                <w:color w:val="000000"/>
                <w:sz w:val="21"/>
                <w:szCs w:val="21"/>
                <w:highlight w:val="none"/>
                <w:u w:val="none"/>
              </w:rPr>
            </w:pPr>
          </w:p>
        </w:tc>
      </w:tr>
      <w:tr w14:paraId="39FA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EAAE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97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B绝对计数测定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3E1A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13261">
            <w:pPr>
              <w:jc w:val="center"/>
              <w:rPr>
                <w:rFonts w:hint="eastAsia" w:ascii="宋体" w:hAnsi="宋体" w:eastAsia="宋体" w:cs="宋体"/>
                <w:i w:val="0"/>
                <w:iCs w:val="0"/>
                <w:color w:val="000000"/>
                <w:sz w:val="21"/>
                <w:szCs w:val="21"/>
                <w:highlight w:val="none"/>
                <w:u w:val="none"/>
              </w:rPr>
            </w:pPr>
          </w:p>
        </w:tc>
      </w:tr>
      <w:tr w14:paraId="73A76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4BA5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F6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NK淋巴细胞计数测定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ED90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A8DB2">
            <w:pPr>
              <w:jc w:val="center"/>
              <w:rPr>
                <w:rFonts w:hint="eastAsia" w:ascii="宋体" w:hAnsi="宋体" w:eastAsia="宋体" w:cs="宋体"/>
                <w:i w:val="0"/>
                <w:iCs w:val="0"/>
                <w:color w:val="000000"/>
                <w:sz w:val="21"/>
                <w:szCs w:val="21"/>
                <w:highlight w:val="none"/>
                <w:u w:val="none"/>
              </w:rPr>
            </w:pPr>
          </w:p>
        </w:tc>
      </w:tr>
      <w:tr w14:paraId="5BF6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5CFF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75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人类白细胞抗原B27测定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9FA9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D0A78">
            <w:pPr>
              <w:jc w:val="center"/>
              <w:rPr>
                <w:rFonts w:hint="eastAsia" w:ascii="宋体" w:hAnsi="宋体" w:eastAsia="宋体" w:cs="宋体"/>
                <w:i w:val="0"/>
                <w:iCs w:val="0"/>
                <w:color w:val="000000"/>
                <w:sz w:val="21"/>
                <w:szCs w:val="21"/>
                <w:highlight w:val="none"/>
                <w:u w:val="none"/>
              </w:rPr>
            </w:pPr>
          </w:p>
        </w:tc>
      </w:tr>
      <w:tr w14:paraId="3383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069A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6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CD45+淋巴细胞绝对计数测定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0BE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49634">
            <w:pPr>
              <w:jc w:val="center"/>
              <w:rPr>
                <w:rFonts w:hint="eastAsia" w:ascii="宋体" w:hAnsi="宋体" w:eastAsia="宋体" w:cs="宋体"/>
                <w:i w:val="0"/>
                <w:iCs w:val="0"/>
                <w:color w:val="000000"/>
                <w:sz w:val="21"/>
                <w:szCs w:val="21"/>
                <w:highlight w:val="none"/>
                <w:u w:val="none"/>
              </w:rPr>
            </w:pPr>
          </w:p>
        </w:tc>
      </w:tr>
      <w:tr w14:paraId="7EE1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274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BF2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精液检测</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B4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260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4957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ABD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C98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5-核苷酸测定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048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FFA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0A984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BE9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DD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天门冬氨酸转移酶测定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6A8F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2A585">
            <w:pPr>
              <w:jc w:val="center"/>
              <w:rPr>
                <w:rFonts w:hint="eastAsia" w:ascii="宋体" w:hAnsi="宋体" w:eastAsia="宋体" w:cs="宋体"/>
                <w:i w:val="0"/>
                <w:iCs w:val="0"/>
                <w:color w:val="000000"/>
                <w:sz w:val="21"/>
                <w:szCs w:val="21"/>
                <w:highlight w:val="none"/>
                <w:u w:val="none"/>
              </w:rPr>
            </w:pPr>
          </w:p>
        </w:tc>
      </w:tr>
      <w:tr w14:paraId="09E7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27B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58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尿素氮测定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54D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EE28">
            <w:pPr>
              <w:jc w:val="center"/>
              <w:rPr>
                <w:rFonts w:hint="eastAsia" w:ascii="宋体" w:hAnsi="宋体" w:eastAsia="宋体" w:cs="宋体"/>
                <w:i w:val="0"/>
                <w:iCs w:val="0"/>
                <w:color w:val="000000"/>
                <w:sz w:val="21"/>
                <w:szCs w:val="21"/>
                <w:highlight w:val="none"/>
                <w:u w:val="none"/>
              </w:rPr>
            </w:pPr>
          </w:p>
        </w:tc>
      </w:tr>
      <w:tr w14:paraId="02C5D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FF2E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C2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血氨测定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05D1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10D87">
            <w:pPr>
              <w:jc w:val="center"/>
              <w:rPr>
                <w:rFonts w:hint="eastAsia" w:ascii="宋体" w:hAnsi="宋体" w:eastAsia="宋体" w:cs="宋体"/>
                <w:i w:val="0"/>
                <w:iCs w:val="0"/>
                <w:color w:val="000000"/>
                <w:sz w:val="21"/>
                <w:szCs w:val="21"/>
                <w:highlight w:val="none"/>
                <w:u w:val="none"/>
              </w:rPr>
            </w:pPr>
          </w:p>
        </w:tc>
      </w:tr>
      <w:tr w14:paraId="3239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8615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00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血清淀粉样蛋白A测定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C55F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D39BD">
            <w:pPr>
              <w:jc w:val="center"/>
              <w:rPr>
                <w:rFonts w:hint="eastAsia" w:ascii="宋体" w:hAnsi="宋体" w:eastAsia="宋体" w:cs="宋体"/>
                <w:i w:val="0"/>
                <w:iCs w:val="0"/>
                <w:color w:val="000000"/>
                <w:sz w:val="21"/>
                <w:szCs w:val="21"/>
                <w:highlight w:val="none"/>
                <w:u w:val="none"/>
              </w:rPr>
            </w:pPr>
          </w:p>
        </w:tc>
      </w:tr>
      <w:tr w14:paraId="7ABA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C00D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A8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钾测定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CD98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60538">
            <w:pPr>
              <w:jc w:val="center"/>
              <w:rPr>
                <w:rFonts w:hint="eastAsia" w:ascii="宋体" w:hAnsi="宋体" w:eastAsia="宋体" w:cs="宋体"/>
                <w:i w:val="0"/>
                <w:iCs w:val="0"/>
                <w:color w:val="000000"/>
                <w:sz w:val="21"/>
                <w:szCs w:val="21"/>
                <w:highlight w:val="none"/>
                <w:u w:val="none"/>
              </w:rPr>
            </w:pPr>
          </w:p>
        </w:tc>
      </w:tr>
      <w:tr w14:paraId="1F4DE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A633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30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0297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A9B62">
            <w:pPr>
              <w:jc w:val="center"/>
              <w:rPr>
                <w:rFonts w:hint="eastAsia" w:ascii="宋体" w:hAnsi="宋体" w:eastAsia="宋体" w:cs="宋体"/>
                <w:i w:val="0"/>
                <w:iCs w:val="0"/>
                <w:color w:val="000000"/>
                <w:sz w:val="21"/>
                <w:szCs w:val="21"/>
                <w:highlight w:val="none"/>
                <w:u w:val="none"/>
              </w:rPr>
            </w:pPr>
          </w:p>
        </w:tc>
      </w:tr>
      <w:tr w14:paraId="4FA7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7E59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58C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CD8F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8E46C">
            <w:pPr>
              <w:jc w:val="center"/>
              <w:rPr>
                <w:rFonts w:hint="eastAsia" w:ascii="宋体" w:hAnsi="宋体" w:eastAsia="宋体" w:cs="宋体"/>
                <w:i w:val="0"/>
                <w:iCs w:val="0"/>
                <w:color w:val="000000"/>
                <w:sz w:val="21"/>
                <w:szCs w:val="21"/>
                <w:highlight w:val="none"/>
                <w:u w:val="none"/>
              </w:rPr>
            </w:pPr>
          </w:p>
        </w:tc>
      </w:tr>
      <w:tr w14:paraId="1B41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18E1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19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抗链球菌溶血素O测定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4487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4DA7B">
            <w:pPr>
              <w:jc w:val="center"/>
              <w:rPr>
                <w:rFonts w:hint="eastAsia" w:ascii="宋体" w:hAnsi="宋体" w:eastAsia="宋体" w:cs="宋体"/>
                <w:i w:val="0"/>
                <w:iCs w:val="0"/>
                <w:color w:val="000000"/>
                <w:sz w:val="21"/>
                <w:szCs w:val="21"/>
                <w:highlight w:val="none"/>
                <w:u w:val="none"/>
              </w:rPr>
            </w:pPr>
          </w:p>
        </w:tc>
      </w:tr>
      <w:tr w14:paraId="621C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8DDB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1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类风湿因子测定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8D44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D03F4">
            <w:pPr>
              <w:jc w:val="center"/>
              <w:rPr>
                <w:rFonts w:hint="eastAsia" w:ascii="宋体" w:hAnsi="宋体" w:eastAsia="宋体" w:cs="宋体"/>
                <w:i w:val="0"/>
                <w:iCs w:val="0"/>
                <w:color w:val="000000"/>
                <w:sz w:val="21"/>
                <w:szCs w:val="21"/>
                <w:highlight w:val="none"/>
                <w:u w:val="none"/>
              </w:rPr>
            </w:pPr>
          </w:p>
        </w:tc>
      </w:tr>
      <w:tr w14:paraId="4F56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798C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8D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C-反应蛋白测定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23F2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7E36D">
            <w:pPr>
              <w:jc w:val="center"/>
              <w:rPr>
                <w:rFonts w:hint="eastAsia" w:ascii="宋体" w:hAnsi="宋体" w:eastAsia="宋体" w:cs="宋体"/>
                <w:i w:val="0"/>
                <w:iCs w:val="0"/>
                <w:color w:val="000000"/>
                <w:sz w:val="21"/>
                <w:szCs w:val="21"/>
                <w:highlight w:val="none"/>
                <w:u w:val="none"/>
              </w:rPr>
            </w:pPr>
          </w:p>
        </w:tc>
      </w:tr>
      <w:tr w14:paraId="7DF3B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661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04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939C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FEDEC">
            <w:pPr>
              <w:jc w:val="center"/>
              <w:rPr>
                <w:rFonts w:hint="eastAsia" w:ascii="宋体" w:hAnsi="宋体" w:eastAsia="宋体" w:cs="宋体"/>
                <w:i w:val="0"/>
                <w:iCs w:val="0"/>
                <w:color w:val="000000"/>
                <w:sz w:val="21"/>
                <w:szCs w:val="21"/>
                <w:highlight w:val="none"/>
                <w:u w:val="none"/>
              </w:rPr>
            </w:pPr>
          </w:p>
        </w:tc>
      </w:tr>
      <w:tr w14:paraId="686DA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8C2B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02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免疫球蛋白A测定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C6F1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F2CA5">
            <w:pPr>
              <w:jc w:val="center"/>
              <w:rPr>
                <w:rFonts w:hint="eastAsia" w:ascii="宋体" w:hAnsi="宋体" w:eastAsia="宋体" w:cs="宋体"/>
                <w:i w:val="0"/>
                <w:iCs w:val="0"/>
                <w:color w:val="000000"/>
                <w:sz w:val="21"/>
                <w:szCs w:val="21"/>
                <w:highlight w:val="none"/>
                <w:u w:val="none"/>
              </w:rPr>
            </w:pPr>
          </w:p>
        </w:tc>
      </w:tr>
      <w:tr w14:paraId="6770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E3AB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4B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8374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25E0B">
            <w:pPr>
              <w:jc w:val="center"/>
              <w:rPr>
                <w:rFonts w:hint="eastAsia" w:ascii="宋体" w:hAnsi="宋体" w:eastAsia="宋体" w:cs="宋体"/>
                <w:i w:val="0"/>
                <w:iCs w:val="0"/>
                <w:color w:val="000000"/>
                <w:sz w:val="21"/>
                <w:szCs w:val="21"/>
                <w:highlight w:val="none"/>
                <w:u w:val="none"/>
              </w:rPr>
            </w:pPr>
          </w:p>
        </w:tc>
      </w:tr>
      <w:tr w14:paraId="75E8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C2C2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140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血清特异性生长因子测定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5758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95C1A">
            <w:pPr>
              <w:jc w:val="center"/>
              <w:rPr>
                <w:rFonts w:hint="eastAsia" w:ascii="宋体" w:hAnsi="宋体" w:eastAsia="宋体" w:cs="宋体"/>
                <w:i w:val="0"/>
                <w:iCs w:val="0"/>
                <w:color w:val="000000"/>
                <w:sz w:val="21"/>
                <w:szCs w:val="21"/>
                <w:highlight w:val="none"/>
                <w:u w:val="none"/>
              </w:rPr>
            </w:pPr>
          </w:p>
        </w:tc>
      </w:tr>
      <w:tr w14:paraId="3CD2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4694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FA0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转铁蛋白测定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C9AD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D4B5A">
            <w:pPr>
              <w:jc w:val="center"/>
              <w:rPr>
                <w:rFonts w:hint="eastAsia" w:ascii="宋体" w:hAnsi="宋体" w:eastAsia="宋体" w:cs="宋体"/>
                <w:i w:val="0"/>
                <w:iCs w:val="0"/>
                <w:color w:val="000000"/>
                <w:sz w:val="21"/>
                <w:szCs w:val="21"/>
                <w:highlight w:val="none"/>
                <w:u w:val="none"/>
              </w:rPr>
            </w:pPr>
          </w:p>
        </w:tc>
      </w:tr>
      <w:tr w14:paraId="1AA5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635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0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血清铁测定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A611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8A624">
            <w:pPr>
              <w:jc w:val="center"/>
              <w:rPr>
                <w:rFonts w:hint="eastAsia" w:ascii="宋体" w:hAnsi="宋体" w:eastAsia="宋体" w:cs="宋体"/>
                <w:i w:val="0"/>
                <w:iCs w:val="0"/>
                <w:color w:val="000000"/>
                <w:sz w:val="21"/>
                <w:szCs w:val="21"/>
                <w:highlight w:val="none"/>
                <w:u w:val="none"/>
              </w:rPr>
            </w:pPr>
          </w:p>
        </w:tc>
      </w:tr>
      <w:tr w14:paraId="20627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3556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2D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葡萄糖6磷酸脱氢酶测定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45EF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89506">
            <w:pPr>
              <w:jc w:val="center"/>
              <w:rPr>
                <w:rFonts w:hint="eastAsia" w:ascii="宋体" w:hAnsi="宋体" w:eastAsia="宋体" w:cs="宋体"/>
                <w:i w:val="0"/>
                <w:iCs w:val="0"/>
                <w:color w:val="000000"/>
                <w:sz w:val="21"/>
                <w:szCs w:val="21"/>
                <w:highlight w:val="none"/>
                <w:u w:val="none"/>
              </w:rPr>
            </w:pPr>
          </w:p>
        </w:tc>
      </w:tr>
      <w:tr w14:paraId="779E0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3439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98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补体C3测定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757E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BF2FF">
            <w:pPr>
              <w:jc w:val="center"/>
              <w:rPr>
                <w:rFonts w:hint="eastAsia" w:ascii="宋体" w:hAnsi="宋体" w:eastAsia="宋体" w:cs="宋体"/>
                <w:i w:val="0"/>
                <w:iCs w:val="0"/>
                <w:color w:val="000000"/>
                <w:sz w:val="21"/>
                <w:szCs w:val="21"/>
                <w:highlight w:val="none"/>
                <w:u w:val="none"/>
              </w:rPr>
            </w:pPr>
          </w:p>
        </w:tc>
      </w:tr>
      <w:tr w14:paraId="3A63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C51D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9E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补体C4测定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5AC7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2DD9">
            <w:pPr>
              <w:jc w:val="center"/>
              <w:rPr>
                <w:rFonts w:hint="eastAsia" w:ascii="宋体" w:hAnsi="宋体" w:eastAsia="宋体" w:cs="宋体"/>
                <w:i w:val="0"/>
                <w:iCs w:val="0"/>
                <w:color w:val="000000"/>
                <w:sz w:val="21"/>
                <w:szCs w:val="21"/>
                <w:highlight w:val="none"/>
                <w:u w:val="none"/>
              </w:rPr>
            </w:pPr>
          </w:p>
        </w:tc>
      </w:tr>
      <w:tr w14:paraId="48680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1AF3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E85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免疫球蛋白IgE测定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8438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F52B0">
            <w:pPr>
              <w:jc w:val="center"/>
              <w:rPr>
                <w:rFonts w:hint="eastAsia" w:ascii="宋体" w:hAnsi="宋体" w:eastAsia="宋体" w:cs="宋体"/>
                <w:i w:val="0"/>
                <w:iCs w:val="0"/>
                <w:color w:val="000000"/>
                <w:sz w:val="21"/>
                <w:szCs w:val="21"/>
                <w:highlight w:val="none"/>
                <w:u w:val="none"/>
              </w:rPr>
            </w:pPr>
          </w:p>
        </w:tc>
      </w:tr>
      <w:tr w14:paraId="20F15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DB02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5A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脑脊液蛋白测定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A1F0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0B97A">
            <w:pPr>
              <w:jc w:val="center"/>
              <w:rPr>
                <w:rFonts w:hint="eastAsia" w:ascii="宋体" w:hAnsi="宋体" w:eastAsia="宋体" w:cs="宋体"/>
                <w:i w:val="0"/>
                <w:iCs w:val="0"/>
                <w:color w:val="000000"/>
                <w:sz w:val="21"/>
                <w:szCs w:val="21"/>
                <w:highlight w:val="none"/>
                <w:u w:val="none"/>
              </w:rPr>
            </w:pPr>
          </w:p>
        </w:tc>
      </w:tr>
      <w:tr w14:paraId="549F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3F46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99A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血清甲状腺素测定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E5A6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E5073">
            <w:pPr>
              <w:jc w:val="center"/>
              <w:rPr>
                <w:rFonts w:hint="eastAsia" w:ascii="宋体" w:hAnsi="宋体" w:eastAsia="宋体" w:cs="宋体"/>
                <w:i w:val="0"/>
                <w:iCs w:val="0"/>
                <w:color w:val="000000"/>
                <w:sz w:val="21"/>
                <w:szCs w:val="21"/>
                <w:highlight w:val="none"/>
                <w:u w:val="none"/>
              </w:rPr>
            </w:pPr>
          </w:p>
        </w:tc>
      </w:tr>
      <w:tr w14:paraId="77577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37A4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3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高敏肌钙蛋白测定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5DD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0A58C">
            <w:pPr>
              <w:jc w:val="center"/>
              <w:rPr>
                <w:rFonts w:hint="eastAsia" w:ascii="宋体" w:hAnsi="宋体" w:eastAsia="宋体" w:cs="宋体"/>
                <w:i w:val="0"/>
                <w:iCs w:val="0"/>
                <w:color w:val="000000"/>
                <w:sz w:val="21"/>
                <w:szCs w:val="21"/>
                <w:highlight w:val="none"/>
                <w:u w:val="none"/>
              </w:rPr>
            </w:pPr>
          </w:p>
        </w:tc>
      </w:tr>
      <w:tr w14:paraId="202AE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6A92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D10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肌红蛋白测定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3CDD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B9E4F">
            <w:pPr>
              <w:jc w:val="center"/>
              <w:rPr>
                <w:rFonts w:hint="eastAsia" w:ascii="宋体" w:hAnsi="宋体" w:eastAsia="宋体" w:cs="宋体"/>
                <w:i w:val="0"/>
                <w:iCs w:val="0"/>
                <w:color w:val="000000"/>
                <w:sz w:val="21"/>
                <w:szCs w:val="21"/>
                <w:highlight w:val="none"/>
                <w:u w:val="none"/>
              </w:rPr>
            </w:pPr>
          </w:p>
        </w:tc>
      </w:tr>
      <w:tr w14:paraId="0700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73C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F3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肌酸激酶同工酶质量测定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D2F9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68F1C">
            <w:pPr>
              <w:jc w:val="center"/>
              <w:rPr>
                <w:rFonts w:hint="eastAsia" w:ascii="宋体" w:hAnsi="宋体" w:eastAsia="宋体" w:cs="宋体"/>
                <w:i w:val="0"/>
                <w:iCs w:val="0"/>
                <w:color w:val="000000"/>
                <w:sz w:val="21"/>
                <w:szCs w:val="21"/>
                <w:highlight w:val="none"/>
                <w:u w:val="none"/>
              </w:rPr>
            </w:pPr>
          </w:p>
        </w:tc>
      </w:tr>
      <w:tr w14:paraId="0D0E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BA35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74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血清β2微球蛋白测定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42FD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16624">
            <w:pPr>
              <w:jc w:val="center"/>
              <w:rPr>
                <w:rFonts w:hint="eastAsia" w:ascii="宋体" w:hAnsi="宋体" w:eastAsia="宋体" w:cs="宋体"/>
                <w:i w:val="0"/>
                <w:iCs w:val="0"/>
                <w:color w:val="000000"/>
                <w:sz w:val="21"/>
                <w:szCs w:val="21"/>
                <w:highlight w:val="none"/>
                <w:u w:val="none"/>
              </w:rPr>
            </w:pPr>
          </w:p>
        </w:tc>
      </w:tr>
      <w:tr w14:paraId="4E56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9788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DC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不饱和铁结合力测定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2C5D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B5AC6">
            <w:pPr>
              <w:jc w:val="center"/>
              <w:rPr>
                <w:rFonts w:hint="eastAsia" w:ascii="宋体" w:hAnsi="宋体" w:eastAsia="宋体" w:cs="宋体"/>
                <w:i w:val="0"/>
                <w:iCs w:val="0"/>
                <w:color w:val="000000"/>
                <w:sz w:val="21"/>
                <w:szCs w:val="21"/>
                <w:highlight w:val="none"/>
                <w:u w:val="none"/>
              </w:rPr>
            </w:pPr>
          </w:p>
        </w:tc>
      </w:tr>
      <w:tr w14:paraId="1E54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3A8B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D9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5-核苷酸测定（急诊用）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861B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CB703">
            <w:pPr>
              <w:jc w:val="center"/>
              <w:rPr>
                <w:rFonts w:hint="eastAsia" w:ascii="宋体" w:hAnsi="宋体" w:eastAsia="宋体" w:cs="宋体"/>
                <w:i w:val="0"/>
                <w:iCs w:val="0"/>
                <w:color w:val="000000"/>
                <w:sz w:val="21"/>
                <w:szCs w:val="21"/>
                <w:highlight w:val="none"/>
                <w:u w:val="none"/>
              </w:rPr>
            </w:pPr>
          </w:p>
        </w:tc>
      </w:tr>
      <w:tr w14:paraId="2A28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0E7E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1E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天门冬氨酸转移酶测定（急诊用）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A99B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B595F">
            <w:pPr>
              <w:jc w:val="center"/>
              <w:rPr>
                <w:rFonts w:hint="eastAsia" w:ascii="宋体" w:hAnsi="宋体" w:eastAsia="宋体" w:cs="宋体"/>
                <w:i w:val="0"/>
                <w:iCs w:val="0"/>
                <w:color w:val="000000"/>
                <w:sz w:val="21"/>
                <w:szCs w:val="21"/>
                <w:highlight w:val="none"/>
                <w:u w:val="none"/>
              </w:rPr>
            </w:pPr>
          </w:p>
        </w:tc>
      </w:tr>
      <w:tr w14:paraId="4E02D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A601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66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尿素氮测定（急诊用）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3F3C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1F837">
            <w:pPr>
              <w:jc w:val="center"/>
              <w:rPr>
                <w:rFonts w:hint="eastAsia" w:ascii="宋体" w:hAnsi="宋体" w:eastAsia="宋体" w:cs="宋体"/>
                <w:i w:val="0"/>
                <w:iCs w:val="0"/>
                <w:color w:val="000000"/>
                <w:sz w:val="21"/>
                <w:szCs w:val="21"/>
                <w:highlight w:val="none"/>
                <w:u w:val="none"/>
              </w:rPr>
            </w:pPr>
          </w:p>
        </w:tc>
      </w:tr>
      <w:tr w14:paraId="53B3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ADD9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3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血氨测定（急诊用）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DD44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B3E92">
            <w:pPr>
              <w:jc w:val="center"/>
              <w:rPr>
                <w:rFonts w:hint="eastAsia" w:ascii="宋体" w:hAnsi="宋体" w:eastAsia="宋体" w:cs="宋体"/>
                <w:i w:val="0"/>
                <w:iCs w:val="0"/>
                <w:color w:val="000000"/>
                <w:sz w:val="21"/>
                <w:szCs w:val="21"/>
                <w:highlight w:val="none"/>
                <w:u w:val="none"/>
              </w:rPr>
            </w:pPr>
          </w:p>
        </w:tc>
      </w:tr>
      <w:tr w14:paraId="144A8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C8CD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49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血清淀粉样蛋白A测定（急诊用）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A1A8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71343">
            <w:pPr>
              <w:jc w:val="center"/>
              <w:rPr>
                <w:rFonts w:hint="eastAsia" w:ascii="宋体" w:hAnsi="宋体" w:eastAsia="宋体" w:cs="宋体"/>
                <w:i w:val="0"/>
                <w:iCs w:val="0"/>
                <w:color w:val="000000"/>
                <w:sz w:val="21"/>
                <w:szCs w:val="21"/>
                <w:highlight w:val="none"/>
                <w:u w:val="none"/>
              </w:rPr>
            </w:pPr>
          </w:p>
        </w:tc>
      </w:tr>
      <w:tr w14:paraId="3D42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AB91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27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钾测定（急诊用）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142E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FD72A">
            <w:pPr>
              <w:jc w:val="center"/>
              <w:rPr>
                <w:rFonts w:hint="eastAsia" w:ascii="宋体" w:hAnsi="宋体" w:eastAsia="宋体" w:cs="宋体"/>
                <w:i w:val="0"/>
                <w:iCs w:val="0"/>
                <w:color w:val="000000"/>
                <w:sz w:val="21"/>
                <w:szCs w:val="21"/>
                <w:highlight w:val="none"/>
                <w:u w:val="none"/>
              </w:rPr>
            </w:pPr>
          </w:p>
        </w:tc>
      </w:tr>
      <w:tr w14:paraId="72C1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BE22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3A5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钠测定（急诊用）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6A97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98B6F">
            <w:pPr>
              <w:jc w:val="center"/>
              <w:rPr>
                <w:rFonts w:hint="eastAsia" w:ascii="宋体" w:hAnsi="宋体" w:eastAsia="宋体" w:cs="宋体"/>
                <w:i w:val="0"/>
                <w:iCs w:val="0"/>
                <w:color w:val="000000"/>
                <w:sz w:val="21"/>
                <w:szCs w:val="21"/>
                <w:highlight w:val="none"/>
                <w:u w:val="none"/>
              </w:rPr>
            </w:pPr>
          </w:p>
        </w:tc>
      </w:tr>
      <w:tr w14:paraId="210EE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8909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4B5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F1C5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9B16D">
            <w:pPr>
              <w:jc w:val="center"/>
              <w:rPr>
                <w:rFonts w:hint="eastAsia" w:ascii="宋体" w:hAnsi="宋体" w:eastAsia="宋体" w:cs="宋体"/>
                <w:i w:val="0"/>
                <w:iCs w:val="0"/>
                <w:color w:val="000000"/>
                <w:sz w:val="21"/>
                <w:szCs w:val="21"/>
                <w:highlight w:val="none"/>
                <w:u w:val="none"/>
              </w:rPr>
            </w:pPr>
          </w:p>
        </w:tc>
      </w:tr>
      <w:tr w14:paraId="1A76B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F6C8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2E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抗链球菌溶血素O测定（急诊用）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4FF9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6FEC">
            <w:pPr>
              <w:jc w:val="center"/>
              <w:rPr>
                <w:rFonts w:hint="eastAsia" w:ascii="宋体" w:hAnsi="宋体" w:eastAsia="宋体" w:cs="宋体"/>
                <w:i w:val="0"/>
                <w:iCs w:val="0"/>
                <w:color w:val="000000"/>
                <w:sz w:val="21"/>
                <w:szCs w:val="21"/>
                <w:highlight w:val="none"/>
                <w:u w:val="none"/>
              </w:rPr>
            </w:pPr>
          </w:p>
        </w:tc>
      </w:tr>
      <w:tr w14:paraId="5A5D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C84C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5B2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类风湿因子测定（急诊用）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9DD8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FA4A2">
            <w:pPr>
              <w:jc w:val="center"/>
              <w:rPr>
                <w:rFonts w:hint="eastAsia" w:ascii="宋体" w:hAnsi="宋体" w:eastAsia="宋体" w:cs="宋体"/>
                <w:i w:val="0"/>
                <w:iCs w:val="0"/>
                <w:color w:val="000000"/>
                <w:sz w:val="21"/>
                <w:szCs w:val="21"/>
                <w:highlight w:val="none"/>
                <w:u w:val="none"/>
              </w:rPr>
            </w:pPr>
          </w:p>
        </w:tc>
      </w:tr>
      <w:tr w14:paraId="6F91A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6AE2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06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C-反应蛋白测定（急诊用）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39B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2542">
            <w:pPr>
              <w:jc w:val="center"/>
              <w:rPr>
                <w:rFonts w:hint="eastAsia" w:ascii="宋体" w:hAnsi="宋体" w:eastAsia="宋体" w:cs="宋体"/>
                <w:i w:val="0"/>
                <w:iCs w:val="0"/>
                <w:color w:val="000000"/>
                <w:sz w:val="21"/>
                <w:szCs w:val="21"/>
                <w:highlight w:val="none"/>
                <w:u w:val="none"/>
              </w:rPr>
            </w:pPr>
          </w:p>
        </w:tc>
      </w:tr>
      <w:tr w14:paraId="5539E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643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E2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免疫球蛋白G测定（急诊用）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5C1A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393B">
            <w:pPr>
              <w:jc w:val="center"/>
              <w:rPr>
                <w:rFonts w:hint="eastAsia" w:ascii="宋体" w:hAnsi="宋体" w:eastAsia="宋体" w:cs="宋体"/>
                <w:i w:val="0"/>
                <w:iCs w:val="0"/>
                <w:color w:val="000000"/>
                <w:sz w:val="21"/>
                <w:szCs w:val="21"/>
                <w:highlight w:val="none"/>
                <w:u w:val="none"/>
              </w:rPr>
            </w:pPr>
          </w:p>
        </w:tc>
      </w:tr>
      <w:tr w14:paraId="60B9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7D49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D1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免疫球蛋白A测定（急诊用）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66DA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04C38">
            <w:pPr>
              <w:jc w:val="center"/>
              <w:rPr>
                <w:rFonts w:hint="eastAsia" w:ascii="宋体" w:hAnsi="宋体" w:eastAsia="宋体" w:cs="宋体"/>
                <w:i w:val="0"/>
                <w:iCs w:val="0"/>
                <w:color w:val="000000"/>
                <w:sz w:val="21"/>
                <w:szCs w:val="21"/>
                <w:highlight w:val="none"/>
                <w:u w:val="none"/>
              </w:rPr>
            </w:pPr>
          </w:p>
        </w:tc>
      </w:tr>
      <w:tr w14:paraId="19EB9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B54C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9A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免疫球蛋白M测定（急诊用）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DF43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045E0">
            <w:pPr>
              <w:jc w:val="center"/>
              <w:rPr>
                <w:rFonts w:hint="eastAsia" w:ascii="宋体" w:hAnsi="宋体" w:eastAsia="宋体" w:cs="宋体"/>
                <w:i w:val="0"/>
                <w:iCs w:val="0"/>
                <w:color w:val="000000"/>
                <w:sz w:val="21"/>
                <w:szCs w:val="21"/>
                <w:highlight w:val="none"/>
                <w:u w:val="none"/>
              </w:rPr>
            </w:pPr>
          </w:p>
        </w:tc>
      </w:tr>
      <w:tr w14:paraId="292E9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460E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493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血清特异性生长因子测定（急诊用）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C1A5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AAD2D">
            <w:pPr>
              <w:jc w:val="center"/>
              <w:rPr>
                <w:rFonts w:hint="eastAsia" w:ascii="宋体" w:hAnsi="宋体" w:eastAsia="宋体" w:cs="宋体"/>
                <w:i w:val="0"/>
                <w:iCs w:val="0"/>
                <w:color w:val="000000"/>
                <w:sz w:val="21"/>
                <w:szCs w:val="21"/>
                <w:highlight w:val="none"/>
                <w:u w:val="none"/>
              </w:rPr>
            </w:pPr>
          </w:p>
        </w:tc>
      </w:tr>
      <w:tr w14:paraId="5A69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C4F8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40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转铁蛋白测定（急诊用）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C587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74ACD">
            <w:pPr>
              <w:jc w:val="center"/>
              <w:rPr>
                <w:rFonts w:hint="eastAsia" w:ascii="宋体" w:hAnsi="宋体" w:eastAsia="宋体" w:cs="宋体"/>
                <w:i w:val="0"/>
                <w:iCs w:val="0"/>
                <w:color w:val="000000"/>
                <w:sz w:val="21"/>
                <w:szCs w:val="21"/>
                <w:highlight w:val="none"/>
                <w:u w:val="none"/>
              </w:rPr>
            </w:pPr>
          </w:p>
        </w:tc>
      </w:tr>
      <w:tr w14:paraId="15117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24B3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7D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血清铁测定（急诊用）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953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2E707">
            <w:pPr>
              <w:jc w:val="center"/>
              <w:rPr>
                <w:rFonts w:hint="eastAsia" w:ascii="宋体" w:hAnsi="宋体" w:eastAsia="宋体" w:cs="宋体"/>
                <w:i w:val="0"/>
                <w:iCs w:val="0"/>
                <w:color w:val="000000"/>
                <w:sz w:val="21"/>
                <w:szCs w:val="21"/>
                <w:highlight w:val="none"/>
                <w:u w:val="none"/>
              </w:rPr>
            </w:pPr>
          </w:p>
        </w:tc>
      </w:tr>
      <w:tr w14:paraId="665C0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1CA3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FD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葡萄糖6磷酸脱氢酶测定（急诊用）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7494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7DA0B">
            <w:pPr>
              <w:jc w:val="center"/>
              <w:rPr>
                <w:rFonts w:hint="eastAsia" w:ascii="宋体" w:hAnsi="宋体" w:eastAsia="宋体" w:cs="宋体"/>
                <w:i w:val="0"/>
                <w:iCs w:val="0"/>
                <w:color w:val="000000"/>
                <w:sz w:val="21"/>
                <w:szCs w:val="21"/>
                <w:highlight w:val="none"/>
                <w:u w:val="none"/>
              </w:rPr>
            </w:pPr>
          </w:p>
        </w:tc>
      </w:tr>
      <w:tr w14:paraId="24DB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EAD9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92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补体C3测定（急诊用）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91A1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96060">
            <w:pPr>
              <w:jc w:val="center"/>
              <w:rPr>
                <w:rFonts w:hint="eastAsia" w:ascii="宋体" w:hAnsi="宋体" w:eastAsia="宋体" w:cs="宋体"/>
                <w:i w:val="0"/>
                <w:iCs w:val="0"/>
                <w:color w:val="000000"/>
                <w:sz w:val="21"/>
                <w:szCs w:val="21"/>
                <w:highlight w:val="none"/>
                <w:u w:val="none"/>
              </w:rPr>
            </w:pPr>
          </w:p>
        </w:tc>
      </w:tr>
      <w:tr w14:paraId="2329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0BA1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8EC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补体C4测定（急诊用）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73F4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81425">
            <w:pPr>
              <w:jc w:val="center"/>
              <w:rPr>
                <w:rFonts w:hint="eastAsia" w:ascii="宋体" w:hAnsi="宋体" w:eastAsia="宋体" w:cs="宋体"/>
                <w:i w:val="0"/>
                <w:iCs w:val="0"/>
                <w:color w:val="000000"/>
                <w:sz w:val="21"/>
                <w:szCs w:val="21"/>
                <w:highlight w:val="none"/>
                <w:u w:val="none"/>
              </w:rPr>
            </w:pPr>
          </w:p>
        </w:tc>
      </w:tr>
      <w:tr w14:paraId="749D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5FE0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53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免疫球蛋白IgE测定（急诊用）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BC5A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87085">
            <w:pPr>
              <w:jc w:val="center"/>
              <w:rPr>
                <w:rFonts w:hint="eastAsia" w:ascii="宋体" w:hAnsi="宋体" w:eastAsia="宋体" w:cs="宋体"/>
                <w:i w:val="0"/>
                <w:iCs w:val="0"/>
                <w:color w:val="000000"/>
                <w:sz w:val="21"/>
                <w:szCs w:val="21"/>
                <w:highlight w:val="none"/>
                <w:u w:val="none"/>
              </w:rPr>
            </w:pPr>
          </w:p>
        </w:tc>
      </w:tr>
      <w:tr w14:paraId="71647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A9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3E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铁蛋白测定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923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BA4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200D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7BF7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3B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N-末端脑利钠肽前体测定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5C74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A05D0">
            <w:pPr>
              <w:jc w:val="center"/>
              <w:rPr>
                <w:rFonts w:hint="eastAsia" w:ascii="宋体" w:hAnsi="宋体" w:eastAsia="宋体" w:cs="宋体"/>
                <w:i w:val="0"/>
                <w:iCs w:val="0"/>
                <w:color w:val="000000"/>
                <w:sz w:val="21"/>
                <w:szCs w:val="21"/>
                <w:highlight w:val="none"/>
                <w:u w:val="none"/>
              </w:rPr>
            </w:pPr>
          </w:p>
        </w:tc>
      </w:tr>
      <w:tr w14:paraId="02896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782F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2D9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降钙素原测定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9A4B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F2F2">
            <w:pPr>
              <w:jc w:val="center"/>
              <w:rPr>
                <w:rFonts w:hint="eastAsia" w:ascii="宋体" w:hAnsi="宋体" w:eastAsia="宋体" w:cs="宋体"/>
                <w:i w:val="0"/>
                <w:iCs w:val="0"/>
                <w:color w:val="000000"/>
                <w:sz w:val="21"/>
                <w:szCs w:val="21"/>
                <w:highlight w:val="none"/>
                <w:u w:val="none"/>
              </w:rPr>
            </w:pPr>
          </w:p>
        </w:tc>
      </w:tr>
      <w:tr w14:paraId="76BE3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11B0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BE4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维生素B12测定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9DAA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738E7">
            <w:pPr>
              <w:jc w:val="center"/>
              <w:rPr>
                <w:rFonts w:hint="eastAsia" w:ascii="宋体" w:hAnsi="宋体" w:eastAsia="宋体" w:cs="宋体"/>
                <w:i w:val="0"/>
                <w:iCs w:val="0"/>
                <w:color w:val="000000"/>
                <w:sz w:val="21"/>
                <w:szCs w:val="21"/>
                <w:highlight w:val="none"/>
                <w:u w:val="none"/>
              </w:rPr>
            </w:pPr>
          </w:p>
        </w:tc>
      </w:tr>
      <w:tr w14:paraId="72AB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E01C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3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叶酸测定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CFB3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6B38">
            <w:pPr>
              <w:jc w:val="center"/>
              <w:rPr>
                <w:rFonts w:hint="eastAsia" w:ascii="宋体" w:hAnsi="宋体" w:eastAsia="宋体" w:cs="宋体"/>
                <w:i w:val="0"/>
                <w:iCs w:val="0"/>
                <w:color w:val="000000"/>
                <w:sz w:val="21"/>
                <w:szCs w:val="21"/>
                <w:highlight w:val="none"/>
                <w:u w:val="none"/>
              </w:rPr>
            </w:pPr>
          </w:p>
        </w:tc>
      </w:tr>
      <w:tr w14:paraId="0C022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D72F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2F4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白介素6测定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26A6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1105C">
            <w:pPr>
              <w:jc w:val="center"/>
              <w:rPr>
                <w:rFonts w:hint="eastAsia" w:ascii="宋体" w:hAnsi="宋体" w:eastAsia="宋体" w:cs="宋体"/>
                <w:i w:val="0"/>
                <w:iCs w:val="0"/>
                <w:color w:val="000000"/>
                <w:sz w:val="21"/>
                <w:szCs w:val="21"/>
                <w:highlight w:val="none"/>
                <w:u w:val="none"/>
              </w:rPr>
            </w:pPr>
          </w:p>
        </w:tc>
      </w:tr>
      <w:tr w14:paraId="2155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FBFC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FB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胃蛋白酶原Ⅰ测定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EC13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D16A0">
            <w:pPr>
              <w:jc w:val="center"/>
              <w:rPr>
                <w:rFonts w:hint="eastAsia" w:ascii="宋体" w:hAnsi="宋体" w:eastAsia="宋体" w:cs="宋体"/>
                <w:i w:val="0"/>
                <w:iCs w:val="0"/>
                <w:color w:val="000000"/>
                <w:sz w:val="21"/>
                <w:szCs w:val="21"/>
                <w:highlight w:val="none"/>
                <w:u w:val="none"/>
              </w:rPr>
            </w:pPr>
          </w:p>
        </w:tc>
      </w:tr>
      <w:tr w14:paraId="320D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7436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04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胃蛋白酶原Ⅱ测定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A088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2CD73">
            <w:pPr>
              <w:jc w:val="center"/>
              <w:rPr>
                <w:rFonts w:hint="eastAsia" w:ascii="宋体" w:hAnsi="宋体" w:eastAsia="宋体" w:cs="宋体"/>
                <w:i w:val="0"/>
                <w:iCs w:val="0"/>
                <w:color w:val="000000"/>
                <w:sz w:val="21"/>
                <w:szCs w:val="21"/>
                <w:highlight w:val="none"/>
                <w:u w:val="none"/>
              </w:rPr>
            </w:pPr>
          </w:p>
        </w:tc>
      </w:tr>
      <w:tr w14:paraId="4521A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2513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4E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甲胎蛋白异质体测定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07F0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7B5E3">
            <w:pPr>
              <w:jc w:val="center"/>
              <w:rPr>
                <w:rFonts w:hint="eastAsia" w:ascii="宋体" w:hAnsi="宋体" w:eastAsia="宋体" w:cs="宋体"/>
                <w:i w:val="0"/>
                <w:iCs w:val="0"/>
                <w:color w:val="000000"/>
                <w:sz w:val="21"/>
                <w:szCs w:val="21"/>
                <w:highlight w:val="none"/>
                <w:u w:val="none"/>
              </w:rPr>
            </w:pPr>
          </w:p>
        </w:tc>
      </w:tr>
      <w:tr w14:paraId="390FA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2C70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7F4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胃泌素17测定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56F1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68F74">
            <w:pPr>
              <w:jc w:val="center"/>
              <w:rPr>
                <w:rFonts w:hint="eastAsia" w:ascii="宋体" w:hAnsi="宋体" w:eastAsia="宋体" w:cs="宋体"/>
                <w:i w:val="0"/>
                <w:iCs w:val="0"/>
                <w:color w:val="000000"/>
                <w:sz w:val="21"/>
                <w:szCs w:val="21"/>
                <w:highlight w:val="none"/>
                <w:u w:val="none"/>
              </w:rPr>
            </w:pPr>
          </w:p>
        </w:tc>
      </w:tr>
      <w:tr w14:paraId="0150D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1B58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36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异常凝血酶原测定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4C99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EA12">
            <w:pPr>
              <w:jc w:val="center"/>
              <w:rPr>
                <w:rFonts w:hint="eastAsia" w:ascii="宋体" w:hAnsi="宋体" w:eastAsia="宋体" w:cs="宋体"/>
                <w:i w:val="0"/>
                <w:iCs w:val="0"/>
                <w:color w:val="000000"/>
                <w:sz w:val="21"/>
                <w:szCs w:val="21"/>
                <w:highlight w:val="none"/>
                <w:u w:val="none"/>
              </w:rPr>
            </w:pPr>
          </w:p>
        </w:tc>
      </w:tr>
      <w:tr w14:paraId="74B06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3FCF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39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血清透明质酸测定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726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523B8">
            <w:pPr>
              <w:jc w:val="center"/>
              <w:rPr>
                <w:rFonts w:hint="eastAsia" w:ascii="宋体" w:hAnsi="宋体" w:eastAsia="宋体" w:cs="宋体"/>
                <w:i w:val="0"/>
                <w:iCs w:val="0"/>
                <w:color w:val="000000"/>
                <w:sz w:val="21"/>
                <w:szCs w:val="21"/>
                <w:highlight w:val="none"/>
                <w:u w:val="none"/>
              </w:rPr>
            </w:pPr>
          </w:p>
        </w:tc>
      </w:tr>
      <w:tr w14:paraId="1BCC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5075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BB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Ⅲ型前胶原N端肽测定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21A4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C1F22">
            <w:pPr>
              <w:jc w:val="center"/>
              <w:rPr>
                <w:rFonts w:hint="eastAsia" w:ascii="宋体" w:hAnsi="宋体" w:eastAsia="宋体" w:cs="宋体"/>
                <w:i w:val="0"/>
                <w:iCs w:val="0"/>
                <w:color w:val="000000"/>
                <w:sz w:val="21"/>
                <w:szCs w:val="21"/>
                <w:highlight w:val="none"/>
                <w:u w:val="none"/>
              </w:rPr>
            </w:pPr>
          </w:p>
        </w:tc>
      </w:tr>
      <w:tr w14:paraId="2E6E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7590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9B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层粘连蛋白测定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B6E8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4A41A">
            <w:pPr>
              <w:jc w:val="center"/>
              <w:rPr>
                <w:rFonts w:hint="eastAsia" w:ascii="宋体" w:hAnsi="宋体" w:eastAsia="宋体" w:cs="宋体"/>
                <w:i w:val="0"/>
                <w:iCs w:val="0"/>
                <w:color w:val="000000"/>
                <w:sz w:val="21"/>
                <w:szCs w:val="21"/>
                <w:highlight w:val="none"/>
                <w:u w:val="none"/>
              </w:rPr>
            </w:pPr>
          </w:p>
        </w:tc>
      </w:tr>
      <w:tr w14:paraId="1F9CA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179E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D15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Ⅳ型胶原测定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F488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31DB2">
            <w:pPr>
              <w:jc w:val="center"/>
              <w:rPr>
                <w:rFonts w:hint="eastAsia" w:ascii="宋体" w:hAnsi="宋体" w:eastAsia="宋体" w:cs="宋体"/>
                <w:i w:val="0"/>
                <w:iCs w:val="0"/>
                <w:color w:val="000000"/>
                <w:sz w:val="21"/>
                <w:szCs w:val="21"/>
                <w:highlight w:val="none"/>
                <w:u w:val="none"/>
              </w:rPr>
            </w:pPr>
          </w:p>
        </w:tc>
      </w:tr>
      <w:tr w14:paraId="6420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A66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E9B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抗缪勒管激素测定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846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4E56C">
            <w:pPr>
              <w:jc w:val="center"/>
              <w:rPr>
                <w:rFonts w:hint="eastAsia" w:ascii="宋体" w:hAnsi="宋体" w:eastAsia="宋体" w:cs="宋体"/>
                <w:i w:val="0"/>
                <w:iCs w:val="0"/>
                <w:color w:val="000000"/>
                <w:sz w:val="21"/>
                <w:szCs w:val="21"/>
                <w:highlight w:val="none"/>
                <w:u w:val="none"/>
              </w:rPr>
            </w:pPr>
          </w:p>
        </w:tc>
      </w:tr>
      <w:tr w14:paraId="1A92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2230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D2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醛固酮测定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2B59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7D4CD">
            <w:pPr>
              <w:jc w:val="center"/>
              <w:rPr>
                <w:rFonts w:hint="eastAsia" w:ascii="宋体" w:hAnsi="宋体" w:eastAsia="宋体" w:cs="宋体"/>
                <w:i w:val="0"/>
                <w:iCs w:val="0"/>
                <w:color w:val="000000"/>
                <w:sz w:val="21"/>
                <w:szCs w:val="21"/>
                <w:highlight w:val="none"/>
                <w:u w:val="none"/>
              </w:rPr>
            </w:pPr>
          </w:p>
        </w:tc>
      </w:tr>
      <w:tr w14:paraId="011D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6530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FD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肾素测定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1E9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0E44E">
            <w:pPr>
              <w:jc w:val="center"/>
              <w:rPr>
                <w:rFonts w:hint="eastAsia" w:ascii="宋体" w:hAnsi="宋体" w:eastAsia="宋体" w:cs="宋体"/>
                <w:i w:val="0"/>
                <w:iCs w:val="0"/>
                <w:color w:val="000000"/>
                <w:sz w:val="21"/>
                <w:szCs w:val="21"/>
                <w:highlight w:val="none"/>
                <w:u w:val="none"/>
              </w:rPr>
            </w:pPr>
          </w:p>
        </w:tc>
      </w:tr>
      <w:tr w14:paraId="5810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29DF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50D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生长激素测定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3514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F0A44">
            <w:pPr>
              <w:jc w:val="center"/>
              <w:rPr>
                <w:rFonts w:hint="eastAsia" w:ascii="宋体" w:hAnsi="宋体" w:eastAsia="宋体" w:cs="宋体"/>
                <w:i w:val="0"/>
                <w:iCs w:val="0"/>
                <w:color w:val="000000"/>
                <w:sz w:val="21"/>
                <w:szCs w:val="21"/>
                <w:highlight w:val="none"/>
                <w:u w:val="none"/>
              </w:rPr>
            </w:pPr>
          </w:p>
        </w:tc>
      </w:tr>
      <w:tr w14:paraId="151C1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C966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3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骨钙素测定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3FEF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09021">
            <w:pPr>
              <w:jc w:val="center"/>
              <w:rPr>
                <w:rFonts w:hint="eastAsia" w:ascii="宋体" w:hAnsi="宋体" w:eastAsia="宋体" w:cs="宋体"/>
                <w:i w:val="0"/>
                <w:iCs w:val="0"/>
                <w:color w:val="000000"/>
                <w:sz w:val="21"/>
                <w:szCs w:val="21"/>
                <w:highlight w:val="none"/>
                <w:u w:val="none"/>
              </w:rPr>
            </w:pPr>
          </w:p>
        </w:tc>
      </w:tr>
      <w:tr w14:paraId="3C43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E0BC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6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单纯疱疹病毒I(IgG)测定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156D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B79AB">
            <w:pPr>
              <w:jc w:val="center"/>
              <w:rPr>
                <w:rFonts w:hint="eastAsia" w:ascii="宋体" w:hAnsi="宋体" w:eastAsia="宋体" w:cs="宋体"/>
                <w:i w:val="0"/>
                <w:iCs w:val="0"/>
                <w:color w:val="000000"/>
                <w:sz w:val="21"/>
                <w:szCs w:val="21"/>
                <w:highlight w:val="none"/>
                <w:u w:val="none"/>
              </w:rPr>
            </w:pPr>
          </w:p>
        </w:tc>
      </w:tr>
      <w:tr w14:paraId="6485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3FEE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40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单纯疱疹病毒I(IgM)测定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8E6B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E1D5">
            <w:pPr>
              <w:jc w:val="center"/>
              <w:rPr>
                <w:rFonts w:hint="eastAsia" w:ascii="宋体" w:hAnsi="宋体" w:eastAsia="宋体" w:cs="宋体"/>
                <w:i w:val="0"/>
                <w:iCs w:val="0"/>
                <w:color w:val="000000"/>
                <w:sz w:val="21"/>
                <w:szCs w:val="21"/>
                <w:highlight w:val="none"/>
                <w:u w:val="none"/>
              </w:rPr>
            </w:pPr>
          </w:p>
        </w:tc>
      </w:tr>
      <w:tr w14:paraId="6B22B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4EBB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757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弓形体(IgG)测定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12EF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51AF2">
            <w:pPr>
              <w:jc w:val="center"/>
              <w:rPr>
                <w:rFonts w:hint="eastAsia" w:ascii="宋体" w:hAnsi="宋体" w:eastAsia="宋体" w:cs="宋体"/>
                <w:i w:val="0"/>
                <w:iCs w:val="0"/>
                <w:color w:val="000000"/>
                <w:sz w:val="21"/>
                <w:szCs w:val="21"/>
                <w:highlight w:val="none"/>
                <w:u w:val="none"/>
              </w:rPr>
            </w:pPr>
          </w:p>
        </w:tc>
      </w:tr>
      <w:tr w14:paraId="2D66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E2E1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C67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弓形体（IgM）测定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32BE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BCED9">
            <w:pPr>
              <w:jc w:val="center"/>
              <w:rPr>
                <w:rFonts w:hint="eastAsia" w:ascii="宋体" w:hAnsi="宋体" w:eastAsia="宋体" w:cs="宋体"/>
                <w:i w:val="0"/>
                <w:iCs w:val="0"/>
                <w:color w:val="000000"/>
                <w:sz w:val="21"/>
                <w:szCs w:val="21"/>
                <w:highlight w:val="none"/>
                <w:u w:val="none"/>
              </w:rPr>
            </w:pPr>
          </w:p>
        </w:tc>
      </w:tr>
      <w:tr w14:paraId="6DF3B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B0AF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2D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巨细胞病毒（IgG）测定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A5D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852FF">
            <w:pPr>
              <w:jc w:val="center"/>
              <w:rPr>
                <w:rFonts w:hint="eastAsia" w:ascii="宋体" w:hAnsi="宋体" w:eastAsia="宋体" w:cs="宋体"/>
                <w:i w:val="0"/>
                <w:iCs w:val="0"/>
                <w:color w:val="000000"/>
                <w:sz w:val="21"/>
                <w:szCs w:val="21"/>
                <w:highlight w:val="none"/>
                <w:u w:val="none"/>
              </w:rPr>
            </w:pPr>
          </w:p>
        </w:tc>
      </w:tr>
      <w:tr w14:paraId="57541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B330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6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巨细胞病毒（IgM）测定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9C80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5575A">
            <w:pPr>
              <w:jc w:val="center"/>
              <w:rPr>
                <w:rFonts w:hint="eastAsia" w:ascii="宋体" w:hAnsi="宋体" w:eastAsia="宋体" w:cs="宋体"/>
                <w:i w:val="0"/>
                <w:iCs w:val="0"/>
                <w:color w:val="000000"/>
                <w:sz w:val="21"/>
                <w:szCs w:val="21"/>
                <w:highlight w:val="none"/>
                <w:u w:val="none"/>
              </w:rPr>
            </w:pPr>
          </w:p>
        </w:tc>
      </w:tr>
      <w:tr w14:paraId="7992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B17A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AD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风疹病毒(IgG)测定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31BA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1575C">
            <w:pPr>
              <w:jc w:val="center"/>
              <w:rPr>
                <w:rFonts w:hint="eastAsia" w:ascii="宋体" w:hAnsi="宋体" w:eastAsia="宋体" w:cs="宋体"/>
                <w:i w:val="0"/>
                <w:iCs w:val="0"/>
                <w:color w:val="000000"/>
                <w:sz w:val="21"/>
                <w:szCs w:val="21"/>
                <w:highlight w:val="none"/>
                <w:u w:val="none"/>
              </w:rPr>
            </w:pPr>
          </w:p>
        </w:tc>
      </w:tr>
      <w:tr w14:paraId="7606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A52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D8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风疹病毒(IgM)测定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7A85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47475">
            <w:pPr>
              <w:jc w:val="center"/>
              <w:rPr>
                <w:rFonts w:hint="eastAsia" w:ascii="宋体" w:hAnsi="宋体" w:eastAsia="宋体" w:cs="宋体"/>
                <w:i w:val="0"/>
                <w:iCs w:val="0"/>
                <w:color w:val="000000"/>
                <w:sz w:val="21"/>
                <w:szCs w:val="21"/>
                <w:highlight w:val="none"/>
                <w:u w:val="none"/>
              </w:rPr>
            </w:pPr>
          </w:p>
        </w:tc>
      </w:tr>
      <w:tr w14:paraId="1276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5F6C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45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单纯疱疹病毒II(IgG)测定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0C63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8E6D2">
            <w:pPr>
              <w:jc w:val="center"/>
              <w:rPr>
                <w:rFonts w:hint="eastAsia" w:ascii="宋体" w:hAnsi="宋体" w:eastAsia="宋体" w:cs="宋体"/>
                <w:i w:val="0"/>
                <w:iCs w:val="0"/>
                <w:color w:val="000000"/>
                <w:sz w:val="21"/>
                <w:szCs w:val="21"/>
                <w:highlight w:val="none"/>
                <w:u w:val="none"/>
              </w:rPr>
            </w:pPr>
          </w:p>
        </w:tc>
      </w:tr>
      <w:tr w14:paraId="33144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2134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41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单纯疱疹病毒II(IgM)测定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C914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08385">
            <w:pPr>
              <w:jc w:val="center"/>
              <w:rPr>
                <w:rFonts w:hint="eastAsia" w:ascii="宋体" w:hAnsi="宋体" w:eastAsia="宋体" w:cs="宋体"/>
                <w:i w:val="0"/>
                <w:iCs w:val="0"/>
                <w:color w:val="000000"/>
                <w:sz w:val="21"/>
                <w:szCs w:val="21"/>
                <w:highlight w:val="none"/>
                <w:u w:val="none"/>
              </w:rPr>
            </w:pPr>
          </w:p>
        </w:tc>
      </w:tr>
      <w:tr w14:paraId="686A3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EEE3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C4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抗核抗体测定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AB1E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B0AB8">
            <w:pPr>
              <w:jc w:val="center"/>
              <w:rPr>
                <w:rFonts w:hint="eastAsia" w:ascii="宋体" w:hAnsi="宋体" w:eastAsia="宋体" w:cs="宋体"/>
                <w:i w:val="0"/>
                <w:iCs w:val="0"/>
                <w:color w:val="000000"/>
                <w:sz w:val="21"/>
                <w:szCs w:val="21"/>
                <w:highlight w:val="none"/>
                <w:u w:val="none"/>
              </w:rPr>
            </w:pPr>
          </w:p>
        </w:tc>
      </w:tr>
      <w:tr w14:paraId="0C43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C9B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8B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皮质醇测定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FFD8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76F96">
            <w:pPr>
              <w:jc w:val="center"/>
              <w:rPr>
                <w:rFonts w:hint="eastAsia" w:ascii="宋体" w:hAnsi="宋体" w:eastAsia="宋体" w:cs="宋体"/>
                <w:i w:val="0"/>
                <w:iCs w:val="0"/>
                <w:color w:val="000000"/>
                <w:sz w:val="21"/>
                <w:szCs w:val="21"/>
                <w:highlight w:val="none"/>
                <w:u w:val="none"/>
              </w:rPr>
            </w:pPr>
          </w:p>
        </w:tc>
      </w:tr>
      <w:tr w14:paraId="2FEB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2FE9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12A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促肾上腺皮质激素测定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ABED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F9E42">
            <w:pPr>
              <w:jc w:val="center"/>
              <w:rPr>
                <w:rFonts w:hint="eastAsia" w:ascii="宋体" w:hAnsi="宋体" w:eastAsia="宋体" w:cs="宋体"/>
                <w:i w:val="0"/>
                <w:iCs w:val="0"/>
                <w:color w:val="000000"/>
                <w:sz w:val="21"/>
                <w:szCs w:val="21"/>
                <w:highlight w:val="none"/>
                <w:u w:val="none"/>
              </w:rPr>
            </w:pPr>
          </w:p>
        </w:tc>
      </w:tr>
      <w:tr w14:paraId="0D34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B282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00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谷氨酸脱羧酶抗体测定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3E79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7364">
            <w:pPr>
              <w:jc w:val="center"/>
              <w:rPr>
                <w:rFonts w:hint="eastAsia" w:ascii="宋体" w:hAnsi="宋体" w:eastAsia="宋体" w:cs="宋体"/>
                <w:i w:val="0"/>
                <w:iCs w:val="0"/>
                <w:color w:val="000000"/>
                <w:sz w:val="21"/>
                <w:szCs w:val="21"/>
                <w:highlight w:val="none"/>
                <w:u w:val="none"/>
              </w:rPr>
            </w:pPr>
          </w:p>
        </w:tc>
      </w:tr>
      <w:tr w14:paraId="02937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28B8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60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胰岛素自身抗体测定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2734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3CD45">
            <w:pPr>
              <w:jc w:val="center"/>
              <w:rPr>
                <w:rFonts w:hint="eastAsia" w:ascii="宋体" w:hAnsi="宋体" w:eastAsia="宋体" w:cs="宋体"/>
                <w:i w:val="0"/>
                <w:iCs w:val="0"/>
                <w:color w:val="000000"/>
                <w:sz w:val="21"/>
                <w:szCs w:val="21"/>
                <w:highlight w:val="none"/>
                <w:u w:val="none"/>
              </w:rPr>
            </w:pPr>
          </w:p>
        </w:tc>
      </w:tr>
      <w:tr w14:paraId="784B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A721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FF7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胰岛细胞抗体测定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2C7A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206EF">
            <w:pPr>
              <w:jc w:val="center"/>
              <w:rPr>
                <w:rFonts w:hint="eastAsia" w:ascii="宋体" w:hAnsi="宋体" w:eastAsia="宋体" w:cs="宋体"/>
                <w:i w:val="0"/>
                <w:iCs w:val="0"/>
                <w:color w:val="000000"/>
                <w:sz w:val="21"/>
                <w:szCs w:val="21"/>
                <w:highlight w:val="none"/>
                <w:u w:val="none"/>
              </w:rPr>
            </w:pPr>
          </w:p>
        </w:tc>
      </w:tr>
      <w:tr w14:paraId="13F6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7738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B2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抗心磷脂抗体IgM测定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A2D7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54AF">
            <w:pPr>
              <w:jc w:val="center"/>
              <w:rPr>
                <w:rFonts w:hint="eastAsia" w:ascii="宋体" w:hAnsi="宋体" w:eastAsia="宋体" w:cs="宋体"/>
                <w:i w:val="0"/>
                <w:iCs w:val="0"/>
                <w:color w:val="000000"/>
                <w:sz w:val="21"/>
                <w:szCs w:val="21"/>
                <w:highlight w:val="none"/>
                <w:u w:val="none"/>
              </w:rPr>
            </w:pPr>
          </w:p>
        </w:tc>
      </w:tr>
      <w:tr w14:paraId="1F6CA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1725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3B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抗蛋白酶3抗体IgG测定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B057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0EA57">
            <w:pPr>
              <w:jc w:val="center"/>
              <w:rPr>
                <w:rFonts w:hint="eastAsia" w:ascii="宋体" w:hAnsi="宋体" w:eastAsia="宋体" w:cs="宋体"/>
                <w:i w:val="0"/>
                <w:iCs w:val="0"/>
                <w:color w:val="000000"/>
                <w:sz w:val="21"/>
                <w:szCs w:val="21"/>
                <w:highlight w:val="none"/>
                <w:u w:val="none"/>
              </w:rPr>
            </w:pPr>
          </w:p>
        </w:tc>
      </w:tr>
      <w:tr w14:paraId="4A91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BE9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F0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抗肾小球基底膜抗体IgG测定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8A74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CF68B">
            <w:pPr>
              <w:jc w:val="center"/>
              <w:rPr>
                <w:rFonts w:hint="eastAsia" w:ascii="宋体" w:hAnsi="宋体" w:eastAsia="宋体" w:cs="宋体"/>
                <w:i w:val="0"/>
                <w:iCs w:val="0"/>
                <w:color w:val="000000"/>
                <w:sz w:val="21"/>
                <w:szCs w:val="21"/>
                <w:highlight w:val="none"/>
                <w:u w:val="none"/>
              </w:rPr>
            </w:pPr>
          </w:p>
        </w:tc>
      </w:tr>
      <w:tr w14:paraId="7CF39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0B9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17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抗髓过氧化物酶抗体IgG测定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E39F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7851A">
            <w:pPr>
              <w:jc w:val="center"/>
              <w:rPr>
                <w:rFonts w:hint="eastAsia" w:ascii="宋体" w:hAnsi="宋体" w:eastAsia="宋体" w:cs="宋体"/>
                <w:i w:val="0"/>
                <w:iCs w:val="0"/>
                <w:color w:val="000000"/>
                <w:sz w:val="21"/>
                <w:szCs w:val="21"/>
                <w:highlight w:val="none"/>
                <w:u w:val="none"/>
              </w:rPr>
            </w:pPr>
          </w:p>
        </w:tc>
      </w:tr>
      <w:tr w14:paraId="23978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14B5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03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雄烯二酮测定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FC89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A4EBF">
            <w:pPr>
              <w:jc w:val="center"/>
              <w:rPr>
                <w:rFonts w:hint="eastAsia" w:ascii="宋体" w:hAnsi="宋体" w:eastAsia="宋体" w:cs="宋体"/>
                <w:i w:val="0"/>
                <w:iCs w:val="0"/>
                <w:color w:val="000000"/>
                <w:sz w:val="21"/>
                <w:szCs w:val="21"/>
                <w:highlight w:val="none"/>
                <w:u w:val="none"/>
              </w:rPr>
            </w:pPr>
          </w:p>
        </w:tc>
      </w:tr>
      <w:tr w14:paraId="4F3E3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BFB5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6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甲状旁腺素测定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2E78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CDCB3">
            <w:pPr>
              <w:jc w:val="center"/>
              <w:rPr>
                <w:rFonts w:hint="eastAsia" w:ascii="宋体" w:hAnsi="宋体" w:eastAsia="宋体" w:cs="宋体"/>
                <w:i w:val="0"/>
                <w:iCs w:val="0"/>
                <w:color w:val="000000"/>
                <w:sz w:val="21"/>
                <w:szCs w:val="21"/>
                <w:highlight w:val="none"/>
                <w:u w:val="none"/>
              </w:rPr>
            </w:pPr>
          </w:p>
        </w:tc>
      </w:tr>
      <w:tr w14:paraId="1A343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2A8B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79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硫酸脱氢表雄酮测定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CF12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20528">
            <w:pPr>
              <w:jc w:val="center"/>
              <w:rPr>
                <w:rFonts w:hint="eastAsia" w:ascii="宋体" w:hAnsi="宋体" w:eastAsia="宋体" w:cs="宋体"/>
                <w:i w:val="0"/>
                <w:iCs w:val="0"/>
                <w:color w:val="000000"/>
                <w:sz w:val="21"/>
                <w:szCs w:val="21"/>
                <w:highlight w:val="none"/>
                <w:u w:val="none"/>
              </w:rPr>
            </w:pPr>
          </w:p>
        </w:tc>
      </w:tr>
      <w:tr w14:paraId="606A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6D34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45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17α-羟孕酮测定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464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52B2E">
            <w:pPr>
              <w:jc w:val="center"/>
              <w:rPr>
                <w:rFonts w:hint="eastAsia" w:ascii="宋体" w:hAnsi="宋体" w:eastAsia="宋体" w:cs="宋体"/>
                <w:i w:val="0"/>
                <w:iCs w:val="0"/>
                <w:color w:val="000000"/>
                <w:sz w:val="21"/>
                <w:szCs w:val="21"/>
                <w:highlight w:val="none"/>
                <w:u w:val="none"/>
              </w:rPr>
            </w:pPr>
          </w:p>
        </w:tc>
      </w:tr>
      <w:tr w14:paraId="1FDF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CCC8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E4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抑制素A测定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AE26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7B96">
            <w:pPr>
              <w:jc w:val="center"/>
              <w:rPr>
                <w:rFonts w:hint="eastAsia" w:ascii="宋体" w:hAnsi="宋体" w:eastAsia="宋体" w:cs="宋体"/>
                <w:i w:val="0"/>
                <w:iCs w:val="0"/>
                <w:color w:val="000000"/>
                <w:sz w:val="21"/>
                <w:szCs w:val="21"/>
                <w:highlight w:val="none"/>
                <w:u w:val="none"/>
              </w:rPr>
            </w:pPr>
          </w:p>
        </w:tc>
      </w:tr>
      <w:tr w14:paraId="18C28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3E03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37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非结合雌三醇测定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06E7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4FC61">
            <w:pPr>
              <w:jc w:val="center"/>
              <w:rPr>
                <w:rFonts w:hint="eastAsia" w:ascii="宋体" w:hAnsi="宋体" w:eastAsia="宋体" w:cs="宋体"/>
                <w:i w:val="0"/>
                <w:iCs w:val="0"/>
                <w:color w:val="000000"/>
                <w:sz w:val="21"/>
                <w:szCs w:val="21"/>
                <w:highlight w:val="none"/>
                <w:u w:val="none"/>
              </w:rPr>
            </w:pPr>
          </w:p>
        </w:tc>
      </w:tr>
      <w:tr w14:paraId="481D5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723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D9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结核杆菌Υ干扰素释放试验测定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259B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001A1">
            <w:pPr>
              <w:jc w:val="center"/>
              <w:rPr>
                <w:rFonts w:hint="eastAsia" w:ascii="宋体" w:hAnsi="宋体" w:eastAsia="宋体" w:cs="宋体"/>
                <w:i w:val="0"/>
                <w:iCs w:val="0"/>
                <w:color w:val="000000"/>
                <w:sz w:val="21"/>
                <w:szCs w:val="21"/>
                <w:highlight w:val="none"/>
                <w:u w:val="none"/>
              </w:rPr>
            </w:pPr>
          </w:p>
        </w:tc>
      </w:tr>
      <w:tr w14:paraId="339A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3AB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290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甲肝抗体测定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E381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F8485">
            <w:pPr>
              <w:jc w:val="center"/>
              <w:rPr>
                <w:rFonts w:hint="eastAsia" w:ascii="宋体" w:hAnsi="宋体" w:eastAsia="宋体" w:cs="宋体"/>
                <w:i w:val="0"/>
                <w:iCs w:val="0"/>
                <w:color w:val="000000"/>
                <w:sz w:val="21"/>
                <w:szCs w:val="21"/>
                <w:highlight w:val="none"/>
                <w:u w:val="none"/>
              </w:rPr>
            </w:pPr>
          </w:p>
        </w:tc>
      </w:tr>
      <w:tr w14:paraId="77BD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E1A2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E35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戊肝抗体IgM测定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053F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D2300">
            <w:pPr>
              <w:jc w:val="center"/>
              <w:rPr>
                <w:rFonts w:hint="eastAsia" w:ascii="宋体" w:hAnsi="宋体" w:eastAsia="宋体" w:cs="宋体"/>
                <w:i w:val="0"/>
                <w:iCs w:val="0"/>
                <w:color w:val="000000"/>
                <w:sz w:val="21"/>
                <w:szCs w:val="21"/>
                <w:highlight w:val="none"/>
                <w:u w:val="none"/>
              </w:rPr>
            </w:pPr>
          </w:p>
        </w:tc>
      </w:tr>
      <w:tr w14:paraId="46862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6C8A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A3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总Ⅰ型胶原氨基端延长肽测定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13D5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E3A2">
            <w:pPr>
              <w:jc w:val="center"/>
              <w:rPr>
                <w:rFonts w:hint="eastAsia" w:ascii="宋体" w:hAnsi="宋体" w:eastAsia="宋体" w:cs="宋体"/>
                <w:i w:val="0"/>
                <w:iCs w:val="0"/>
                <w:color w:val="000000"/>
                <w:sz w:val="21"/>
                <w:szCs w:val="21"/>
                <w:highlight w:val="none"/>
                <w:u w:val="none"/>
              </w:rPr>
            </w:pPr>
          </w:p>
        </w:tc>
      </w:tr>
      <w:tr w14:paraId="6CEE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0C1C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CD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β-胶原降解产物测定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8317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FC29A">
            <w:pPr>
              <w:jc w:val="center"/>
              <w:rPr>
                <w:rFonts w:hint="eastAsia" w:ascii="宋体" w:hAnsi="宋体" w:eastAsia="宋体" w:cs="宋体"/>
                <w:i w:val="0"/>
                <w:iCs w:val="0"/>
                <w:color w:val="000000"/>
                <w:sz w:val="21"/>
                <w:szCs w:val="21"/>
                <w:highlight w:val="none"/>
                <w:u w:val="none"/>
              </w:rPr>
            </w:pPr>
          </w:p>
        </w:tc>
      </w:tr>
      <w:tr w14:paraId="7245E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0495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EA9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中枢神经特异蛋白S100测定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0107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9AC15">
            <w:pPr>
              <w:jc w:val="center"/>
              <w:rPr>
                <w:rFonts w:hint="eastAsia" w:ascii="宋体" w:hAnsi="宋体" w:eastAsia="宋体" w:cs="宋体"/>
                <w:i w:val="0"/>
                <w:iCs w:val="0"/>
                <w:color w:val="000000"/>
                <w:sz w:val="21"/>
                <w:szCs w:val="21"/>
                <w:highlight w:val="none"/>
                <w:u w:val="none"/>
              </w:rPr>
            </w:pPr>
          </w:p>
        </w:tc>
      </w:tr>
      <w:tr w14:paraId="4F0A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DCBA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E8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性激素结合球蛋白测定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2E46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04D8">
            <w:pPr>
              <w:jc w:val="center"/>
              <w:rPr>
                <w:rFonts w:hint="eastAsia" w:ascii="宋体" w:hAnsi="宋体" w:eastAsia="宋体" w:cs="宋体"/>
                <w:i w:val="0"/>
                <w:iCs w:val="0"/>
                <w:color w:val="000000"/>
                <w:sz w:val="21"/>
                <w:szCs w:val="21"/>
                <w:highlight w:val="none"/>
                <w:u w:val="none"/>
              </w:rPr>
            </w:pPr>
          </w:p>
        </w:tc>
      </w:tr>
      <w:tr w14:paraId="59B65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7302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24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人呼吸道合胞病毒IgA抗体测定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7939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96620">
            <w:pPr>
              <w:jc w:val="center"/>
              <w:rPr>
                <w:rFonts w:hint="eastAsia" w:ascii="宋体" w:hAnsi="宋体" w:eastAsia="宋体" w:cs="宋体"/>
                <w:i w:val="0"/>
                <w:iCs w:val="0"/>
                <w:color w:val="000000"/>
                <w:sz w:val="21"/>
                <w:szCs w:val="21"/>
                <w:highlight w:val="none"/>
                <w:u w:val="none"/>
              </w:rPr>
            </w:pPr>
          </w:p>
        </w:tc>
      </w:tr>
      <w:tr w14:paraId="7118D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5128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9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人呼吸道合胞病毒IgM抗体测定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CCC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0A1FB">
            <w:pPr>
              <w:jc w:val="center"/>
              <w:rPr>
                <w:rFonts w:hint="eastAsia" w:ascii="宋体" w:hAnsi="宋体" w:eastAsia="宋体" w:cs="宋体"/>
                <w:i w:val="0"/>
                <w:iCs w:val="0"/>
                <w:color w:val="000000"/>
                <w:sz w:val="21"/>
                <w:szCs w:val="21"/>
                <w:highlight w:val="none"/>
                <w:u w:val="none"/>
              </w:rPr>
            </w:pPr>
          </w:p>
        </w:tc>
      </w:tr>
      <w:tr w14:paraId="51B85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4CED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2A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人呼吸道合胞病毒IgG抗体测定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ADA3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371C6">
            <w:pPr>
              <w:jc w:val="center"/>
              <w:rPr>
                <w:rFonts w:hint="eastAsia" w:ascii="宋体" w:hAnsi="宋体" w:eastAsia="宋体" w:cs="宋体"/>
                <w:i w:val="0"/>
                <w:iCs w:val="0"/>
                <w:color w:val="000000"/>
                <w:sz w:val="21"/>
                <w:szCs w:val="21"/>
                <w:highlight w:val="none"/>
                <w:u w:val="none"/>
              </w:rPr>
            </w:pPr>
          </w:p>
        </w:tc>
      </w:tr>
      <w:tr w14:paraId="1368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056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2D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柯萨奇病毒A16IgM抗体测定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47BC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9F8AA">
            <w:pPr>
              <w:jc w:val="center"/>
              <w:rPr>
                <w:rFonts w:hint="eastAsia" w:ascii="宋体" w:hAnsi="宋体" w:eastAsia="宋体" w:cs="宋体"/>
                <w:i w:val="0"/>
                <w:iCs w:val="0"/>
                <w:color w:val="000000"/>
                <w:sz w:val="21"/>
                <w:szCs w:val="21"/>
                <w:highlight w:val="none"/>
                <w:u w:val="none"/>
              </w:rPr>
            </w:pPr>
          </w:p>
        </w:tc>
      </w:tr>
      <w:tr w14:paraId="0D3CC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531F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C5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肠道病毒71型IgM抗体测定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634B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DA164">
            <w:pPr>
              <w:jc w:val="center"/>
              <w:rPr>
                <w:rFonts w:hint="eastAsia" w:ascii="宋体" w:hAnsi="宋体" w:eastAsia="宋体" w:cs="宋体"/>
                <w:i w:val="0"/>
                <w:iCs w:val="0"/>
                <w:color w:val="000000"/>
                <w:sz w:val="21"/>
                <w:szCs w:val="21"/>
                <w:highlight w:val="none"/>
                <w:u w:val="none"/>
              </w:rPr>
            </w:pPr>
          </w:p>
        </w:tc>
      </w:tr>
      <w:tr w14:paraId="3F4B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40B4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620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肺炎衣原体IgG抗体测定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4D40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EABAE">
            <w:pPr>
              <w:jc w:val="center"/>
              <w:rPr>
                <w:rFonts w:hint="eastAsia" w:ascii="宋体" w:hAnsi="宋体" w:eastAsia="宋体" w:cs="宋体"/>
                <w:i w:val="0"/>
                <w:iCs w:val="0"/>
                <w:color w:val="000000"/>
                <w:sz w:val="21"/>
                <w:szCs w:val="21"/>
                <w:highlight w:val="none"/>
                <w:u w:val="none"/>
              </w:rPr>
            </w:pPr>
          </w:p>
        </w:tc>
      </w:tr>
      <w:tr w14:paraId="6527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5A9F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CD8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肺炎衣原体IgM抗体测定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E24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85B28">
            <w:pPr>
              <w:jc w:val="center"/>
              <w:rPr>
                <w:rFonts w:hint="eastAsia" w:ascii="宋体" w:hAnsi="宋体" w:eastAsia="宋体" w:cs="宋体"/>
                <w:i w:val="0"/>
                <w:iCs w:val="0"/>
                <w:color w:val="000000"/>
                <w:sz w:val="21"/>
                <w:szCs w:val="21"/>
                <w:highlight w:val="none"/>
                <w:u w:val="none"/>
              </w:rPr>
            </w:pPr>
          </w:p>
        </w:tc>
      </w:tr>
      <w:tr w14:paraId="15554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7EC2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7C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腺病毒IgG抗体测定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C8CD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3C02E">
            <w:pPr>
              <w:jc w:val="center"/>
              <w:rPr>
                <w:rFonts w:hint="eastAsia" w:ascii="宋体" w:hAnsi="宋体" w:eastAsia="宋体" w:cs="宋体"/>
                <w:i w:val="0"/>
                <w:iCs w:val="0"/>
                <w:color w:val="000000"/>
                <w:sz w:val="21"/>
                <w:szCs w:val="21"/>
                <w:highlight w:val="none"/>
                <w:u w:val="none"/>
              </w:rPr>
            </w:pPr>
          </w:p>
        </w:tc>
      </w:tr>
      <w:tr w14:paraId="3D33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766C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AE4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腺病毒IgM抗体测定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7229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821F4">
            <w:pPr>
              <w:jc w:val="center"/>
              <w:rPr>
                <w:rFonts w:hint="eastAsia" w:ascii="宋体" w:hAnsi="宋体" w:eastAsia="宋体" w:cs="宋体"/>
                <w:i w:val="0"/>
                <w:iCs w:val="0"/>
                <w:color w:val="000000"/>
                <w:sz w:val="21"/>
                <w:szCs w:val="21"/>
                <w:highlight w:val="none"/>
                <w:u w:val="none"/>
              </w:rPr>
            </w:pPr>
          </w:p>
        </w:tc>
      </w:tr>
      <w:tr w14:paraId="7877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984E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2F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肺炎支原体IgM抗体测定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D02A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E5538">
            <w:pPr>
              <w:jc w:val="center"/>
              <w:rPr>
                <w:rFonts w:hint="eastAsia" w:ascii="宋体" w:hAnsi="宋体" w:eastAsia="宋体" w:cs="宋体"/>
                <w:i w:val="0"/>
                <w:iCs w:val="0"/>
                <w:color w:val="000000"/>
                <w:sz w:val="21"/>
                <w:szCs w:val="21"/>
                <w:highlight w:val="none"/>
                <w:u w:val="none"/>
              </w:rPr>
            </w:pPr>
          </w:p>
        </w:tc>
      </w:tr>
      <w:tr w14:paraId="5F6EE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79A1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F9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肺炎支原体IgG抗体测定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8812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8DDD6">
            <w:pPr>
              <w:jc w:val="center"/>
              <w:rPr>
                <w:rFonts w:hint="eastAsia" w:ascii="宋体" w:hAnsi="宋体" w:eastAsia="宋体" w:cs="宋体"/>
                <w:i w:val="0"/>
                <w:iCs w:val="0"/>
                <w:color w:val="000000"/>
                <w:sz w:val="21"/>
                <w:szCs w:val="21"/>
                <w:highlight w:val="none"/>
                <w:u w:val="none"/>
              </w:rPr>
            </w:pPr>
          </w:p>
        </w:tc>
      </w:tr>
      <w:tr w14:paraId="013AD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30B2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09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EB病毒壳抗原IgG抗体测定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60D4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A64D">
            <w:pPr>
              <w:jc w:val="center"/>
              <w:rPr>
                <w:rFonts w:hint="eastAsia" w:ascii="宋体" w:hAnsi="宋体" w:eastAsia="宋体" w:cs="宋体"/>
                <w:i w:val="0"/>
                <w:iCs w:val="0"/>
                <w:color w:val="000000"/>
                <w:sz w:val="21"/>
                <w:szCs w:val="21"/>
                <w:highlight w:val="none"/>
                <w:u w:val="none"/>
              </w:rPr>
            </w:pPr>
          </w:p>
        </w:tc>
      </w:tr>
      <w:tr w14:paraId="2F330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97F0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16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EB病毒早期抗原IgG抗体测定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4CEC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4093">
            <w:pPr>
              <w:jc w:val="center"/>
              <w:rPr>
                <w:rFonts w:hint="eastAsia" w:ascii="宋体" w:hAnsi="宋体" w:eastAsia="宋体" w:cs="宋体"/>
                <w:i w:val="0"/>
                <w:iCs w:val="0"/>
                <w:color w:val="000000"/>
                <w:sz w:val="21"/>
                <w:szCs w:val="21"/>
                <w:highlight w:val="none"/>
                <w:u w:val="none"/>
              </w:rPr>
            </w:pPr>
          </w:p>
        </w:tc>
      </w:tr>
      <w:tr w14:paraId="434C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449C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878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EB病毒核抗原IgG抗体测定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FE33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2095F">
            <w:pPr>
              <w:jc w:val="center"/>
              <w:rPr>
                <w:rFonts w:hint="eastAsia" w:ascii="宋体" w:hAnsi="宋体" w:eastAsia="宋体" w:cs="宋体"/>
                <w:i w:val="0"/>
                <w:iCs w:val="0"/>
                <w:color w:val="000000"/>
                <w:sz w:val="21"/>
                <w:szCs w:val="21"/>
                <w:highlight w:val="none"/>
                <w:u w:val="none"/>
              </w:rPr>
            </w:pPr>
          </w:p>
        </w:tc>
      </w:tr>
      <w:tr w14:paraId="386E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BEE0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4B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EB病毒壳抗原IgM抗体测定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5499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F4300">
            <w:pPr>
              <w:jc w:val="center"/>
              <w:rPr>
                <w:rFonts w:hint="eastAsia" w:ascii="宋体" w:hAnsi="宋体" w:eastAsia="宋体" w:cs="宋体"/>
                <w:i w:val="0"/>
                <w:iCs w:val="0"/>
                <w:color w:val="000000"/>
                <w:sz w:val="21"/>
                <w:szCs w:val="21"/>
                <w:highlight w:val="none"/>
                <w:u w:val="none"/>
              </w:rPr>
            </w:pPr>
          </w:p>
        </w:tc>
      </w:tr>
      <w:tr w14:paraId="7EC4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71EF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18C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凝血酶抗凝血酶Ⅲ复合物测定(TAT)测定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4C1D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ABCB8">
            <w:pPr>
              <w:jc w:val="center"/>
              <w:rPr>
                <w:rFonts w:hint="eastAsia" w:ascii="宋体" w:hAnsi="宋体" w:eastAsia="宋体" w:cs="宋体"/>
                <w:i w:val="0"/>
                <w:iCs w:val="0"/>
                <w:color w:val="000000"/>
                <w:sz w:val="21"/>
                <w:szCs w:val="21"/>
                <w:highlight w:val="none"/>
                <w:u w:val="none"/>
              </w:rPr>
            </w:pPr>
          </w:p>
        </w:tc>
      </w:tr>
      <w:tr w14:paraId="5135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452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BC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血浆凝血酶调节蛋白抗原检测(TMAg)测定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AA9C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495A">
            <w:pPr>
              <w:jc w:val="center"/>
              <w:rPr>
                <w:rFonts w:hint="eastAsia" w:ascii="宋体" w:hAnsi="宋体" w:eastAsia="宋体" w:cs="宋体"/>
                <w:i w:val="0"/>
                <w:iCs w:val="0"/>
                <w:color w:val="000000"/>
                <w:sz w:val="21"/>
                <w:szCs w:val="21"/>
                <w:highlight w:val="none"/>
                <w:u w:val="none"/>
              </w:rPr>
            </w:pPr>
          </w:p>
        </w:tc>
      </w:tr>
      <w:tr w14:paraId="0B56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8B24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4F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血浆纤溶酶—抗纤溶酶复合物测定（PAP）测定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BE73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0A5BE">
            <w:pPr>
              <w:jc w:val="center"/>
              <w:rPr>
                <w:rFonts w:hint="eastAsia" w:ascii="宋体" w:hAnsi="宋体" w:eastAsia="宋体" w:cs="宋体"/>
                <w:i w:val="0"/>
                <w:iCs w:val="0"/>
                <w:color w:val="000000"/>
                <w:sz w:val="21"/>
                <w:szCs w:val="21"/>
                <w:highlight w:val="none"/>
                <w:u w:val="none"/>
              </w:rPr>
            </w:pPr>
          </w:p>
        </w:tc>
      </w:tr>
      <w:tr w14:paraId="33E1B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6AA0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1D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血浆组织纤溶酶原活化物抑制物活性检测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84C5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8B0DE">
            <w:pPr>
              <w:jc w:val="center"/>
              <w:rPr>
                <w:rFonts w:hint="eastAsia" w:ascii="宋体" w:hAnsi="宋体" w:eastAsia="宋体" w:cs="宋体"/>
                <w:i w:val="0"/>
                <w:iCs w:val="0"/>
                <w:color w:val="000000"/>
                <w:sz w:val="21"/>
                <w:szCs w:val="21"/>
                <w:highlight w:val="none"/>
                <w:u w:val="none"/>
              </w:rPr>
            </w:pPr>
          </w:p>
        </w:tc>
      </w:tr>
      <w:tr w14:paraId="1CB7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71DB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3CA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血管紧张素Ⅰ测定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8A71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D8396">
            <w:pPr>
              <w:jc w:val="center"/>
              <w:rPr>
                <w:rFonts w:hint="eastAsia" w:ascii="宋体" w:hAnsi="宋体" w:eastAsia="宋体" w:cs="宋体"/>
                <w:i w:val="0"/>
                <w:iCs w:val="0"/>
                <w:color w:val="000000"/>
                <w:sz w:val="21"/>
                <w:szCs w:val="21"/>
                <w:highlight w:val="none"/>
                <w:u w:val="none"/>
              </w:rPr>
            </w:pPr>
          </w:p>
        </w:tc>
      </w:tr>
      <w:tr w14:paraId="70758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C36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F1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血管紧张素Ⅱ测定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DFA8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EF9EE">
            <w:pPr>
              <w:jc w:val="center"/>
              <w:rPr>
                <w:rFonts w:hint="eastAsia" w:ascii="宋体" w:hAnsi="宋体" w:eastAsia="宋体" w:cs="宋体"/>
                <w:i w:val="0"/>
                <w:iCs w:val="0"/>
                <w:color w:val="000000"/>
                <w:sz w:val="21"/>
                <w:szCs w:val="21"/>
                <w:highlight w:val="none"/>
                <w:u w:val="none"/>
              </w:rPr>
            </w:pPr>
          </w:p>
        </w:tc>
      </w:tr>
      <w:tr w14:paraId="2CBD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3F71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07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促甲状腺素受体抗体测定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007F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9EE07">
            <w:pPr>
              <w:jc w:val="center"/>
              <w:rPr>
                <w:rFonts w:hint="eastAsia" w:ascii="宋体" w:hAnsi="宋体" w:eastAsia="宋体" w:cs="宋体"/>
                <w:i w:val="0"/>
                <w:iCs w:val="0"/>
                <w:color w:val="000000"/>
                <w:sz w:val="21"/>
                <w:szCs w:val="21"/>
                <w:highlight w:val="none"/>
                <w:u w:val="none"/>
              </w:rPr>
            </w:pPr>
          </w:p>
        </w:tc>
      </w:tr>
      <w:tr w14:paraId="33D7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FB21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37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真菌G试验测定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46D0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CED04">
            <w:pPr>
              <w:jc w:val="center"/>
              <w:rPr>
                <w:rFonts w:hint="eastAsia" w:ascii="宋体" w:hAnsi="宋体" w:eastAsia="宋体" w:cs="宋体"/>
                <w:i w:val="0"/>
                <w:iCs w:val="0"/>
                <w:color w:val="000000"/>
                <w:sz w:val="21"/>
                <w:szCs w:val="21"/>
                <w:highlight w:val="none"/>
                <w:u w:val="none"/>
              </w:rPr>
            </w:pPr>
          </w:p>
        </w:tc>
      </w:tr>
      <w:tr w14:paraId="6431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E492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ED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真菌GM试验测定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36CC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1EAE7">
            <w:pPr>
              <w:jc w:val="center"/>
              <w:rPr>
                <w:rFonts w:hint="eastAsia" w:ascii="宋体" w:hAnsi="宋体" w:eastAsia="宋体" w:cs="宋体"/>
                <w:i w:val="0"/>
                <w:iCs w:val="0"/>
                <w:color w:val="000000"/>
                <w:sz w:val="21"/>
                <w:szCs w:val="21"/>
                <w:highlight w:val="none"/>
                <w:u w:val="none"/>
              </w:rPr>
            </w:pPr>
          </w:p>
        </w:tc>
      </w:tr>
      <w:tr w14:paraId="7A5D9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A583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2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胎盘生长因子测定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E9E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85C03">
            <w:pPr>
              <w:jc w:val="center"/>
              <w:rPr>
                <w:rFonts w:hint="eastAsia" w:ascii="宋体" w:hAnsi="宋体" w:eastAsia="宋体" w:cs="宋体"/>
                <w:i w:val="0"/>
                <w:iCs w:val="0"/>
                <w:color w:val="000000"/>
                <w:sz w:val="21"/>
                <w:szCs w:val="21"/>
                <w:highlight w:val="none"/>
                <w:u w:val="none"/>
              </w:rPr>
            </w:pPr>
          </w:p>
        </w:tc>
      </w:tr>
      <w:tr w14:paraId="18EB4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D7C7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5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可溶性fms样酪氨酸酶-1测定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13AE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8BC91">
            <w:pPr>
              <w:jc w:val="center"/>
              <w:rPr>
                <w:rFonts w:hint="eastAsia" w:ascii="宋体" w:hAnsi="宋体" w:eastAsia="宋体" w:cs="宋体"/>
                <w:i w:val="0"/>
                <w:iCs w:val="0"/>
                <w:color w:val="000000"/>
                <w:sz w:val="21"/>
                <w:szCs w:val="21"/>
                <w:highlight w:val="none"/>
                <w:u w:val="none"/>
              </w:rPr>
            </w:pPr>
          </w:p>
        </w:tc>
      </w:tr>
      <w:tr w14:paraId="36DE5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D4A6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B7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N-末端脑利钠肽前体测定（急诊用）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504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F0EB1">
            <w:pPr>
              <w:jc w:val="center"/>
              <w:rPr>
                <w:rFonts w:hint="eastAsia" w:ascii="宋体" w:hAnsi="宋体" w:eastAsia="宋体" w:cs="宋体"/>
                <w:i w:val="0"/>
                <w:iCs w:val="0"/>
                <w:color w:val="000000"/>
                <w:sz w:val="21"/>
                <w:szCs w:val="21"/>
                <w:highlight w:val="none"/>
                <w:u w:val="none"/>
              </w:rPr>
            </w:pPr>
          </w:p>
        </w:tc>
      </w:tr>
      <w:tr w14:paraId="04AC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5EE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2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白介素6测定（急诊用）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6FC7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48A47">
            <w:pPr>
              <w:jc w:val="center"/>
              <w:rPr>
                <w:rFonts w:hint="eastAsia" w:ascii="宋体" w:hAnsi="宋体" w:eastAsia="宋体" w:cs="宋体"/>
                <w:i w:val="0"/>
                <w:iCs w:val="0"/>
                <w:color w:val="000000"/>
                <w:sz w:val="21"/>
                <w:szCs w:val="21"/>
                <w:highlight w:val="none"/>
                <w:u w:val="none"/>
              </w:rPr>
            </w:pPr>
          </w:p>
        </w:tc>
      </w:tr>
      <w:tr w14:paraId="15BB9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1E20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5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维生素B12测定（急诊用）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230A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AF4FC">
            <w:pPr>
              <w:jc w:val="center"/>
              <w:rPr>
                <w:rFonts w:hint="eastAsia" w:ascii="宋体" w:hAnsi="宋体" w:eastAsia="宋体" w:cs="宋体"/>
                <w:i w:val="0"/>
                <w:iCs w:val="0"/>
                <w:color w:val="000000"/>
                <w:sz w:val="21"/>
                <w:szCs w:val="21"/>
                <w:highlight w:val="none"/>
                <w:u w:val="none"/>
              </w:rPr>
            </w:pPr>
          </w:p>
        </w:tc>
      </w:tr>
      <w:tr w14:paraId="4DF5A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FC21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3D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叶酸测定（急诊用）</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9841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6B9DB">
            <w:pPr>
              <w:jc w:val="center"/>
              <w:rPr>
                <w:rFonts w:hint="eastAsia" w:ascii="宋体" w:hAnsi="宋体" w:eastAsia="宋体" w:cs="宋体"/>
                <w:i w:val="0"/>
                <w:iCs w:val="0"/>
                <w:color w:val="000000"/>
                <w:sz w:val="21"/>
                <w:szCs w:val="21"/>
                <w:highlight w:val="none"/>
                <w:u w:val="none"/>
              </w:rPr>
            </w:pPr>
          </w:p>
        </w:tc>
      </w:tr>
      <w:tr w14:paraId="626F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BE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E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抗ku抗体测定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031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A9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4C230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7A28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90C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抗Mi—2抗体测定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B3AB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DDE2D">
            <w:pPr>
              <w:jc w:val="center"/>
              <w:rPr>
                <w:rFonts w:hint="eastAsia" w:ascii="宋体" w:hAnsi="宋体" w:eastAsia="宋体" w:cs="宋体"/>
                <w:i w:val="0"/>
                <w:iCs w:val="0"/>
                <w:color w:val="000000"/>
                <w:sz w:val="21"/>
                <w:szCs w:val="21"/>
                <w:highlight w:val="none"/>
                <w:u w:val="none"/>
              </w:rPr>
            </w:pPr>
          </w:p>
        </w:tc>
      </w:tr>
      <w:tr w14:paraId="7EE3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89C1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3F5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抗PM-Scl抗体测定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5F4E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A3D9">
            <w:pPr>
              <w:jc w:val="center"/>
              <w:rPr>
                <w:rFonts w:hint="eastAsia" w:ascii="宋体" w:hAnsi="宋体" w:eastAsia="宋体" w:cs="宋体"/>
                <w:i w:val="0"/>
                <w:iCs w:val="0"/>
                <w:color w:val="000000"/>
                <w:sz w:val="21"/>
                <w:szCs w:val="21"/>
                <w:highlight w:val="none"/>
                <w:u w:val="none"/>
              </w:rPr>
            </w:pPr>
          </w:p>
        </w:tc>
      </w:tr>
      <w:tr w14:paraId="6208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0CAD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68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抗SS-A/Ro60kd抗体测定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57A1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8A867">
            <w:pPr>
              <w:jc w:val="center"/>
              <w:rPr>
                <w:rFonts w:hint="eastAsia" w:ascii="宋体" w:hAnsi="宋体" w:eastAsia="宋体" w:cs="宋体"/>
                <w:i w:val="0"/>
                <w:iCs w:val="0"/>
                <w:color w:val="000000"/>
                <w:sz w:val="21"/>
                <w:szCs w:val="21"/>
                <w:highlight w:val="none"/>
                <w:u w:val="none"/>
              </w:rPr>
            </w:pPr>
          </w:p>
        </w:tc>
      </w:tr>
      <w:tr w14:paraId="0630E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30EF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34D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抗着丝点抗体测定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898F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56675">
            <w:pPr>
              <w:jc w:val="center"/>
              <w:rPr>
                <w:rFonts w:hint="eastAsia" w:ascii="宋体" w:hAnsi="宋体" w:eastAsia="宋体" w:cs="宋体"/>
                <w:i w:val="0"/>
                <w:iCs w:val="0"/>
                <w:color w:val="000000"/>
                <w:sz w:val="21"/>
                <w:szCs w:val="21"/>
                <w:highlight w:val="none"/>
                <w:u w:val="none"/>
              </w:rPr>
            </w:pPr>
          </w:p>
        </w:tc>
      </w:tr>
      <w:tr w14:paraId="315D9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E972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AF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抗组蛋白抗体测定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FA12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9D328">
            <w:pPr>
              <w:jc w:val="center"/>
              <w:rPr>
                <w:rFonts w:hint="eastAsia" w:ascii="宋体" w:hAnsi="宋体" w:eastAsia="宋体" w:cs="宋体"/>
                <w:i w:val="0"/>
                <w:iCs w:val="0"/>
                <w:color w:val="000000"/>
                <w:sz w:val="21"/>
                <w:szCs w:val="21"/>
                <w:highlight w:val="none"/>
                <w:u w:val="none"/>
              </w:rPr>
            </w:pPr>
          </w:p>
        </w:tc>
      </w:tr>
      <w:tr w14:paraId="39FF1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4B9F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CB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抗组氨酰-tRNA合成酶抗体测定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DAB6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C0145">
            <w:pPr>
              <w:jc w:val="center"/>
              <w:rPr>
                <w:rFonts w:hint="eastAsia" w:ascii="宋体" w:hAnsi="宋体" w:eastAsia="宋体" w:cs="宋体"/>
                <w:i w:val="0"/>
                <w:iCs w:val="0"/>
                <w:color w:val="000000"/>
                <w:sz w:val="21"/>
                <w:szCs w:val="21"/>
                <w:highlight w:val="none"/>
                <w:u w:val="none"/>
              </w:rPr>
            </w:pPr>
          </w:p>
        </w:tc>
      </w:tr>
      <w:tr w14:paraId="44A7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A34B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8D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抗SS-A/Ro52kd抗体测定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8C9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9DF40">
            <w:pPr>
              <w:jc w:val="center"/>
              <w:rPr>
                <w:rFonts w:hint="eastAsia" w:ascii="宋体" w:hAnsi="宋体" w:eastAsia="宋体" w:cs="宋体"/>
                <w:i w:val="0"/>
                <w:iCs w:val="0"/>
                <w:color w:val="000000"/>
                <w:sz w:val="21"/>
                <w:szCs w:val="21"/>
                <w:highlight w:val="none"/>
                <w:u w:val="none"/>
              </w:rPr>
            </w:pPr>
          </w:p>
        </w:tc>
      </w:tr>
      <w:tr w14:paraId="143F7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EDD3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A9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抗U1核糖核蛋白抗体测定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E9D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07712">
            <w:pPr>
              <w:jc w:val="center"/>
              <w:rPr>
                <w:rFonts w:hint="eastAsia" w:ascii="宋体" w:hAnsi="宋体" w:eastAsia="宋体" w:cs="宋体"/>
                <w:i w:val="0"/>
                <w:iCs w:val="0"/>
                <w:color w:val="000000"/>
                <w:sz w:val="21"/>
                <w:szCs w:val="21"/>
                <w:highlight w:val="none"/>
                <w:u w:val="none"/>
              </w:rPr>
            </w:pPr>
          </w:p>
        </w:tc>
      </w:tr>
      <w:tr w14:paraId="3E6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51CE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91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抗SS-B/La抗体测定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C325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9FD90">
            <w:pPr>
              <w:jc w:val="center"/>
              <w:rPr>
                <w:rFonts w:hint="eastAsia" w:ascii="宋体" w:hAnsi="宋体" w:eastAsia="宋体" w:cs="宋体"/>
                <w:i w:val="0"/>
                <w:iCs w:val="0"/>
                <w:color w:val="000000"/>
                <w:sz w:val="21"/>
                <w:szCs w:val="21"/>
                <w:highlight w:val="none"/>
                <w:u w:val="none"/>
              </w:rPr>
            </w:pPr>
          </w:p>
        </w:tc>
      </w:tr>
      <w:tr w14:paraId="53AD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0B7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E67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抗核小体抗体测定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53AE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501B2">
            <w:pPr>
              <w:jc w:val="center"/>
              <w:rPr>
                <w:rFonts w:hint="eastAsia" w:ascii="宋体" w:hAnsi="宋体" w:eastAsia="宋体" w:cs="宋体"/>
                <w:i w:val="0"/>
                <w:iCs w:val="0"/>
                <w:color w:val="000000"/>
                <w:sz w:val="21"/>
                <w:szCs w:val="21"/>
                <w:highlight w:val="none"/>
                <w:u w:val="none"/>
              </w:rPr>
            </w:pPr>
          </w:p>
        </w:tc>
      </w:tr>
      <w:tr w14:paraId="3200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A165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0F0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抗线粒体M2抗体测定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B4CA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5B76D">
            <w:pPr>
              <w:jc w:val="center"/>
              <w:rPr>
                <w:rFonts w:hint="eastAsia" w:ascii="宋体" w:hAnsi="宋体" w:eastAsia="宋体" w:cs="宋体"/>
                <w:i w:val="0"/>
                <w:iCs w:val="0"/>
                <w:color w:val="000000"/>
                <w:sz w:val="21"/>
                <w:szCs w:val="21"/>
                <w:highlight w:val="none"/>
                <w:u w:val="none"/>
              </w:rPr>
            </w:pPr>
          </w:p>
        </w:tc>
      </w:tr>
      <w:tr w14:paraId="3A23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DD90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F2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抗双链DNA抗体测定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4F3B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E7B14">
            <w:pPr>
              <w:jc w:val="center"/>
              <w:rPr>
                <w:rFonts w:hint="eastAsia" w:ascii="宋体" w:hAnsi="宋体" w:eastAsia="宋体" w:cs="宋体"/>
                <w:i w:val="0"/>
                <w:iCs w:val="0"/>
                <w:color w:val="000000"/>
                <w:sz w:val="21"/>
                <w:szCs w:val="21"/>
                <w:highlight w:val="none"/>
                <w:u w:val="none"/>
              </w:rPr>
            </w:pPr>
          </w:p>
        </w:tc>
      </w:tr>
      <w:tr w14:paraId="245A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20F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A3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抗核糖体抗体测定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1FE0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5BA28">
            <w:pPr>
              <w:jc w:val="center"/>
              <w:rPr>
                <w:rFonts w:hint="eastAsia" w:ascii="宋体" w:hAnsi="宋体" w:eastAsia="宋体" w:cs="宋体"/>
                <w:i w:val="0"/>
                <w:iCs w:val="0"/>
                <w:color w:val="000000"/>
                <w:sz w:val="21"/>
                <w:szCs w:val="21"/>
                <w:highlight w:val="none"/>
                <w:u w:val="none"/>
              </w:rPr>
            </w:pPr>
          </w:p>
        </w:tc>
      </w:tr>
      <w:tr w14:paraId="1DF7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647D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5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抗增殖细胞核抗原抗体测定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977B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67AB9">
            <w:pPr>
              <w:jc w:val="center"/>
              <w:rPr>
                <w:rFonts w:hint="eastAsia" w:ascii="宋体" w:hAnsi="宋体" w:eastAsia="宋体" w:cs="宋体"/>
                <w:i w:val="0"/>
                <w:iCs w:val="0"/>
                <w:color w:val="000000"/>
                <w:sz w:val="21"/>
                <w:szCs w:val="21"/>
                <w:highlight w:val="none"/>
                <w:u w:val="none"/>
              </w:rPr>
            </w:pPr>
          </w:p>
        </w:tc>
      </w:tr>
      <w:tr w14:paraId="23904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3C7B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9A1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抗史密思抗体测定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DB5D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D964D">
            <w:pPr>
              <w:jc w:val="center"/>
              <w:rPr>
                <w:rFonts w:hint="eastAsia" w:ascii="宋体" w:hAnsi="宋体" w:eastAsia="宋体" w:cs="宋体"/>
                <w:i w:val="0"/>
                <w:iCs w:val="0"/>
                <w:color w:val="000000"/>
                <w:sz w:val="21"/>
                <w:szCs w:val="21"/>
                <w:highlight w:val="none"/>
                <w:u w:val="none"/>
              </w:rPr>
            </w:pPr>
          </w:p>
        </w:tc>
      </w:tr>
      <w:tr w14:paraId="21AB4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1C1B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BDC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抗硬皮病70抗体测定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DBA2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27C53">
            <w:pPr>
              <w:jc w:val="center"/>
              <w:rPr>
                <w:rFonts w:hint="eastAsia" w:ascii="宋体" w:hAnsi="宋体" w:eastAsia="宋体" w:cs="宋体"/>
                <w:i w:val="0"/>
                <w:iCs w:val="0"/>
                <w:color w:val="000000"/>
                <w:sz w:val="21"/>
                <w:szCs w:val="21"/>
                <w:highlight w:val="none"/>
                <w:u w:val="none"/>
              </w:rPr>
            </w:pPr>
          </w:p>
        </w:tc>
      </w:tr>
      <w:tr w14:paraId="59F7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A11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B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食入组（过敏原）测定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362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77D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4AA8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A8F8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2A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吸入组（过敏原）测定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C0DC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4DFDC">
            <w:pPr>
              <w:jc w:val="center"/>
              <w:rPr>
                <w:rFonts w:hint="eastAsia" w:ascii="宋体" w:hAnsi="宋体" w:eastAsia="宋体" w:cs="宋体"/>
                <w:i w:val="0"/>
                <w:iCs w:val="0"/>
                <w:color w:val="000000"/>
                <w:sz w:val="21"/>
                <w:szCs w:val="21"/>
                <w:highlight w:val="none"/>
                <w:u w:val="none"/>
              </w:rPr>
            </w:pPr>
          </w:p>
        </w:tc>
      </w:tr>
      <w:tr w14:paraId="4C78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3C8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C4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他克莫司测定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057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8CF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8398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5987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DB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环孢霉素测定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CCC4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62827">
            <w:pPr>
              <w:jc w:val="center"/>
              <w:rPr>
                <w:rFonts w:hint="eastAsia" w:ascii="宋体" w:hAnsi="宋体" w:eastAsia="宋体" w:cs="宋体"/>
                <w:i w:val="0"/>
                <w:iCs w:val="0"/>
                <w:color w:val="000000"/>
                <w:sz w:val="21"/>
                <w:szCs w:val="21"/>
                <w:highlight w:val="none"/>
                <w:u w:val="none"/>
              </w:rPr>
            </w:pPr>
          </w:p>
        </w:tc>
      </w:tr>
      <w:tr w14:paraId="51BA3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0E8D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41B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霉酚酸测定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85C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F586">
            <w:pPr>
              <w:jc w:val="center"/>
              <w:rPr>
                <w:rFonts w:hint="eastAsia" w:ascii="宋体" w:hAnsi="宋体" w:eastAsia="宋体" w:cs="宋体"/>
                <w:i w:val="0"/>
                <w:iCs w:val="0"/>
                <w:color w:val="000000"/>
                <w:sz w:val="21"/>
                <w:szCs w:val="21"/>
                <w:highlight w:val="none"/>
                <w:u w:val="none"/>
              </w:rPr>
            </w:pPr>
          </w:p>
        </w:tc>
      </w:tr>
      <w:tr w14:paraId="08159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D656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48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雷帕霉素测定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EB02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9FC2E">
            <w:pPr>
              <w:jc w:val="center"/>
              <w:rPr>
                <w:rFonts w:hint="eastAsia" w:ascii="宋体" w:hAnsi="宋体" w:eastAsia="宋体" w:cs="宋体"/>
                <w:i w:val="0"/>
                <w:iCs w:val="0"/>
                <w:color w:val="000000"/>
                <w:sz w:val="21"/>
                <w:szCs w:val="21"/>
                <w:highlight w:val="none"/>
                <w:u w:val="none"/>
              </w:rPr>
            </w:pPr>
          </w:p>
        </w:tc>
      </w:tr>
      <w:tr w14:paraId="2BA7F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03F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9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卡马西平测定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9627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E5680">
            <w:pPr>
              <w:jc w:val="center"/>
              <w:rPr>
                <w:rFonts w:hint="eastAsia" w:ascii="宋体" w:hAnsi="宋体" w:eastAsia="宋体" w:cs="宋体"/>
                <w:i w:val="0"/>
                <w:iCs w:val="0"/>
                <w:color w:val="000000"/>
                <w:sz w:val="21"/>
                <w:szCs w:val="21"/>
                <w:highlight w:val="none"/>
                <w:u w:val="none"/>
              </w:rPr>
            </w:pPr>
          </w:p>
        </w:tc>
      </w:tr>
      <w:tr w14:paraId="267C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EE85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B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丙戊酸测定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B2C2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91FD9">
            <w:pPr>
              <w:jc w:val="center"/>
              <w:rPr>
                <w:rFonts w:hint="eastAsia" w:ascii="宋体" w:hAnsi="宋体" w:eastAsia="宋体" w:cs="宋体"/>
                <w:i w:val="0"/>
                <w:iCs w:val="0"/>
                <w:color w:val="000000"/>
                <w:sz w:val="21"/>
                <w:szCs w:val="21"/>
                <w:highlight w:val="none"/>
                <w:u w:val="none"/>
              </w:rPr>
            </w:pPr>
          </w:p>
        </w:tc>
      </w:tr>
      <w:tr w14:paraId="42AF7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45B8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3F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苯妥英测定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8100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5A09A">
            <w:pPr>
              <w:jc w:val="center"/>
              <w:rPr>
                <w:rFonts w:hint="eastAsia" w:ascii="宋体" w:hAnsi="宋体" w:eastAsia="宋体" w:cs="宋体"/>
                <w:i w:val="0"/>
                <w:iCs w:val="0"/>
                <w:color w:val="000000"/>
                <w:sz w:val="21"/>
                <w:szCs w:val="21"/>
                <w:highlight w:val="none"/>
                <w:u w:val="none"/>
              </w:rPr>
            </w:pPr>
          </w:p>
        </w:tc>
      </w:tr>
      <w:tr w14:paraId="3C280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C27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43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总利培酮测定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38F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09029">
            <w:pPr>
              <w:jc w:val="center"/>
              <w:rPr>
                <w:rFonts w:hint="eastAsia" w:ascii="宋体" w:hAnsi="宋体" w:eastAsia="宋体" w:cs="宋体"/>
                <w:i w:val="0"/>
                <w:iCs w:val="0"/>
                <w:color w:val="000000"/>
                <w:sz w:val="21"/>
                <w:szCs w:val="21"/>
                <w:highlight w:val="none"/>
                <w:u w:val="none"/>
              </w:rPr>
            </w:pPr>
          </w:p>
        </w:tc>
      </w:tr>
      <w:tr w14:paraId="146E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3A22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FE9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万古霉素测定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404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B3AEB">
            <w:pPr>
              <w:jc w:val="center"/>
              <w:rPr>
                <w:rFonts w:hint="eastAsia" w:ascii="宋体" w:hAnsi="宋体" w:eastAsia="宋体" w:cs="宋体"/>
                <w:i w:val="0"/>
                <w:iCs w:val="0"/>
                <w:color w:val="000000"/>
                <w:sz w:val="21"/>
                <w:szCs w:val="21"/>
                <w:highlight w:val="none"/>
                <w:u w:val="none"/>
              </w:rPr>
            </w:pPr>
          </w:p>
        </w:tc>
      </w:tr>
      <w:tr w14:paraId="2468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955B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3C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伏立康唑测定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FABC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03FA2">
            <w:pPr>
              <w:jc w:val="center"/>
              <w:rPr>
                <w:rFonts w:hint="eastAsia" w:ascii="宋体" w:hAnsi="宋体" w:eastAsia="宋体" w:cs="宋体"/>
                <w:i w:val="0"/>
                <w:iCs w:val="0"/>
                <w:color w:val="000000"/>
                <w:sz w:val="21"/>
                <w:szCs w:val="21"/>
                <w:highlight w:val="none"/>
                <w:u w:val="none"/>
              </w:rPr>
            </w:pPr>
          </w:p>
        </w:tc>
      </w:tr>
      <w:tr w14:paraId="3F23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4A1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293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利奈唑胺测定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A83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0590">
            <w:pPr>
              <w:jc w:val="center"/>
              <w:rPr>
                <w:rFonts w:hint="eastAsia" w:ascii="宋体" w:hAnsi="宋体" w:eastAsia="宋体" w:cs="宋体"/>
                <w:i w:val="0"/>
                <w:iCs w:val="0"/>
                <w:color w:val="000000"/>
                <w:sz w:val="21"/>
                <w:szCs w:val="21"/>
                <w:highlight w:val="none"/>
                <w:u w:val="none"/>
              </w:rPr>
            </w:pPr>
          </w:p>
        </w:tc>
      </w:tr>
      <w:tr w14:paraId="1C83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F95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F1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庆大霉素测定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DA4D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5DA5B">
            <w:pPr>
              <w:jc w:val="center"/>
              <w:rPr>
                <w:rFonts w:hint="eastAsia" w:ascii="宋体" w:hAnsi="宋体" w:eastAsia="宋体" w:cs="宋体"/>
                <w:i w:val="0"/>
                <w:iCs w:val="0"/>
                <w:color w:val="000000"/>
                <w:sz w:val="21"/>
                <w:szCs w:val="21"/>
                <w:highlight w:val="none"/>
                <w:u w:val="none"/>
              </w:rPr>
            </w:pPr>
          </w:p>
        </w:tc>
      </w:tr>
      <w:tr w14:paraId="257C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6B96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40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甲氨蝶呤测定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BA98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37290">
            <w:pPr>
              <w:jc w:val="center"/>
              <w:rPr>
                <w:rFonts w:hint="eastAsia" w:ascii="宋体" w:hAnsi="宋体" w:eastAsia="宋体" w:cs="宋体"/>
                <w:i w:val="0"/>
                <w:iCs w:val="0"/>
                <w:color w:val="000000"/>
                <w:sz w:val="21"/>
                <w:szCs w:val="21"/>
                <w:highlight w:val="none"/>
                <w:u w:val="none"/>
              </w:rPr>
            </w:pPr>
          </w:p>
        </w:tc>
      </w:tr>
      <w:tr w14:paraId="301C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91D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2B4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紫杉醇测定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ADC7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57560">
            <w:pPr>
              <w:jc w:val="center"/>
              <w:rPr>
                <w:rFonts w:hint="eastAsia" w:ascii="宋体" w:hAnsi="宋体" w:eastAsia="宋体" w:cs="宋体"/>
                <w:i w:val="0"/>
                <w:iCs w:val="0"/>
                <w:color w:val="000000"/>
                <w:sz w:val="21"/>
                <w:szCs w:val="21"/>
                <w:highlight w:val="none"/>
                <w:u w:val="none"/>
              </w:rPr>
            </w:pPr>
          </w:p>
        </w:tc>
      </w:tr>
      <w:tr w14:paraId="152E2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95B1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8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五氟尿嘧啶测定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2A6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AF7A">
            <w:pPr>
              <w:jc w:val="center"/>
              <w:rPr>
                <w:rFonts w:hint="eastAsia" w:ascii="宋体" w:hAnsi="宋体" w:eastAsia="宋体" w:cs="宋体"/>
                <w:i w:val="0"/>
                <w:iCs w:val="0"/>
                <w:color w:val="000000"/>
                <w:sz w:val="21"/>
                <w:szCs w:val="21"/>
                <w:highlight w:val="none"/>
                <w:u w:val="none"/>
              </w:rPr>
            </w:pPr>
          </w:p>
        </w:tc>
      </w:tr>
      <w:tr w14:paraId="130A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C17B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DE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地高辛测定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9258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BC6C2">
            <w:pPr>
              <w:jc w:val="center"/>
              <w:rPr>
                <w:rFonts w:hint="eastAsia" w:ascii="宋体" w:hAnsi="宋体" w:eastAsia="宋体" w:cs="宋体"/>
                <w:i w:val="0"/>
                <w:iCs w:val="0"/>
                <w:color w:val="000000"/>
                <w:sz w:val="21"/>
                <w:szCs w:val="21"/>
                <w:highlight w:val="none"/>
                <w:u w:val="none"/>
              </w:rPr>
            </w:pPr>
          </w:p>
        </w:tc>
      </w:tr>
      <w:tr w14:paraId="30B4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8B7D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EFA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茶碱测定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1965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9677C">
            <w:pPr>
              <w:jc w:val="center"/>
              <w:rPr>
                <w:rFonts w:hint="eastAsia" w:ascii="宋体" w:hAnsi="宋体" w:eastAsia="宋体" w:cs="宋体"/>
                <w:i w:val="0"/>
                <w:iCs w:val="0"/>
                <w:color w:val="000000"/>
                <w:sz w:val="21"/>
                <w:szCs w:val="21"/>
                <w:highlight w:val="none"/>
                <w:u w:val="none"/>
              </w:rPr>
            </w:pPr>
          </w:p>
        </w:tc>
      </w:tr>
      <w:tr w14:paraId="4F8A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D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8A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血气分析测定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3C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E36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2B39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6D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0C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糖化血红蛋白测定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5E2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9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E39B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948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47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尿肌酐测定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E8B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74D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3536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2CDF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35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α2巨球蛋白测定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CFA8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687A0">
            <w:pPr>
              <w:jc w:val="center"/>
              <w:rPr>
                <w:rFonts w:hint="eastAsia" w:ascii="宋体" w:hAnsi="宋体" w:eastAsia="宋体" w:cs="宋体"/>
                <w:i w:val="0"/>
                <w:iCs w:val="0"/>
                <w:color w:val="000000"/>
                <w:sz w:val="21"/>
                <w:szCs w:val="21"/>
                <w:highlight w:val="none"/>
                <w:u w:val="none"/>
              </w:rPr>
            </w:pPr>
          </w:p>
        </w:tc>
      </w:tr>
      <w:tr w14:paraId="4A4A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C771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EC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免疫球蛋白G测定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0F99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1BA54">
            <w:pPr>
              <w:jc w:val="center"/>
              <w:rPr>
                <w:rFonts w:hint="eastAsia" w:ascii="宋体" w:hAnsi="宋体" w:eastAsia="宋体" w:cs="宋体"/>
                <w:i w:val="0"/>
                <w:iCs w:val="0"/>
                <w:color w:val="000000"/>
                <w:sz w:val="21"/>
                <w:szCs w:val="21"/>
                <w:highlight w:val="none"/>
                <w:u w:val="none"/>
              </w:rPr>
            </w:pPr>
          </w:p>
        </w:tc>
      </w:tr>
      <w:tr w14:paraId="4271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AA72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30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尿转铁蛋白测定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0EB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F9342">
            <w:pPr>
              <w:jc w:val="center"/>
              <w:rPr>
                <w:rFonts w:hint="eastAsia" w:ascii="宋体" w:hAnsi="宋体" w:eastAsia="宋体" w:cs="宋体"/>
                <w:i w:val="0"/>
                <w:iCs w:val="0"/>
                <w:color w:val="000000"/>
                <w:sz w:val="21"/>
                <w:szCs w:val="21"/>
                <w:highlight w:val="none"/>
                <w:u w:val="none"/>
              </w:rPr>
            </w:pPr>
          </w:p>
        </w:tc>
      </w:tr>
      <w:tr w14:paraId="45D9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714A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0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N-乙酰-β-D-氨基葡萄糖苷酶测定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B306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984CF">
            <w:pPr>
              <w:jc w:val="center"/>
              <w:rPr>
                <w:rFonts w:hint="eastAsia" w:ascii="宋体" w:hAnsi="宋体" w:eastAsia="宋体" w:cs="宋体"/>
                <w:i w:val="0"/>
                <w:iCs w:val="0"/>
                <w:color w:val="000000"/>
                <w:sz w:val="21"/>
                <w:szCs w:val="21"/>
                <w:highlight w:val="none"/>
                <w:u w:val="none"/>
              </w:rPr>
            </w:pPr>
          </w:p>
        </w:tc>
      </w:tr>
      <w:tr w14:paraId="5779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E707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DE0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κ轻链测定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E884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6D418">
            <w:pPr>
              <w:jc w:val="center"/>
              <w:rPr>
                <w:rFonts w:hint="eastAsia" w:ascii="宋体" w:hAnsi="宋体" w:eastAsia="宋体" w:cs="宋体"/>
                <w:i w:val="0"/>
                <w:iCs w:val="0"/>
                <w:color w:val="000000"/>
                <w:sz w:val="21"/>
                <w:szCs w:val="21"/>
                <w:highlight w:val="none"/>
                <w:u w:val="none"/>
              </w:rPr>
            </w:pPr>
          </w:p>
        </w:tc>
      </w:tr>
      <w:tr w14:paraId="7BF0A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117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53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λ轻链测定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B5C5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85DAA">
            <w:pPr>
              <w:jc w:val="center"/>
              <w:rPr>
                <w:rFonts w:hint="eastAsia" w:ascii="宋体" w:hAnsi="宋体" w:eastAsia="宋体" w:cs="宋体"/>
                <w:i w:val="0"/>
                <w:iCs w:val="0"/>
                <w:color w:val="000000"/>
                <w:sz w:val="21"/>
                <w:szCs w:val="21"/>
                <w:highlight w:val="none"/>
                <w:u w:val="none"/>
              </w:rPr>
            </w:pPr>
          </w:p>
        </w:tc>
      </w:tr>
      <w:tr w14:paraId="3CCA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6B2C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1A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尿В2微球蛋白测定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5005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BEAE2">
            <w:pPr>
              <w:jc w:val="center"/>
              <w:rPr>
                <w:rFonts w:hint="eastAsia" w:ascii="宋体" w:hAnsi="宋体" w:eastAsia="宋体" w:cs="宋体"/>
                <w:i w:val="0"/>
                <w:iCs w:val="0"/>
                <w:color w:val="000000"/>
                <w:sz w:val="21"/>
                <w:szCs w:val="21"/>
                <w:highlight w:val="none"/>
                <w:u w:val="none"/>
              </w:rPr>
            </w:pPr>
          </w:p>
        </w:tc>
      </w:tr>
      <w:tr w14:paraId="209A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9BC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EFD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铜测定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ABC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8CD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7E70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6FB7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8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铁测定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FDED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EA8F6">
            <w:pPr>
              <w:jc w:val="center"/>
              <w:rPr>
                <w:rFonts w:hint="eastAsia" w:ascii="宋体" w:hAnsi="宋体" w:eastAsia="宋体" w:cs="宋体"/>
                <w:i w:val="0"/>
                <w:iCs w:val="0"/>
                <w:color w:val="000000"/>
                <w:sz w:val="21"/>
                <w:szCs w:val="21"/>
                <w:highlight w:val="none"/>
                <w:u w:val="none"/>
              </w:rPr>
            </w:pPr>
          </w:p>
        </w:tc>
      </w:tr>
      <w:tr w14:paraId="763F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0583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7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钙测定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DE07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5C03">
            <w:pPr>
              <w:jc w:val="center"/>
              <w:rPr>
                <w:rFonts w:hint="eastAsia" w:ascii="宋体" w:hAnsi="宋体" w:eastAsia="宋体" w:cs="宋体"/>
                <w:i w:val="0"/>
                <w:iCs w:val="0"/>
                <w:color w:val="000000"/>
                <w:sz w:val="21"/>
                <w:szCs w:val="21"/>
                <w:highlight w:val="none"/>
                <w:u w:val="none"/>
              </w:rPr>
            </w:pPr>
          </w:p>
        </w:tc>
      </w:tr>
      <w:tr w14:paraId="1BB56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A93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6C8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镁测定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8C34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DA7CF">
            <w:pPr>
              <w:jc w:val="center"/>
              <w:rPr>
                <w:rFonts w:hint="eastAsia" w:ascii="宋体" w:hAnsi="宋体" w:eastAsia="宋体" w:cs="宋体"/>
                <w:i w:val="0"/>
                <w:iCs w:val="0"/>
                <w:color w:val="000000"/>
                <w:sz w:val="21"/>
                <w:szCs w:val="21"/>
                <w:highlight w:val="none"/>
                <w:u w:val="none"/>
              </w:rPr>
            </w:pPr>
          </w:p>
        </w:tc>
      </w:tr>
      <w:tr w14:paraId="60FAC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A910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E93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锌测定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CE34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6C97C">
            <w:pPr>
              <w:jc w:val="center"/>
              <w:rPr>
                <w:rFonts w:hint="eastAsia" w:ascii="宋体" w:hAnsi="宋体" w:eastAsia="宋体" w:cs="宋体"/>
                <w:i w:val="0"/>
                <w:iCs w:val="0"/>
                <w:color w:val="000000"/>
                <w:sz w:val="21"/>
                <w:szCs w:val="21"/>
                <w:highlight w:val="none"/>
                <w:u w:val="none"/>
              </w:rPr>
            </w:pPr>
          </w:p>
        </w:tc>
      </w:tr>
      <w:tr w14:paraId="77A7F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E41B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94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53DE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EA9AE">
            <w:pPr>
              <w:jc w:val="center"/>
              <w:rPr>
                <w:rFonts w:hint="eastAsia" w:ascii="宋体" w:hAnsi="宋体" w:eastAsia="宋体" w:cs="宋体"/>
                <w:i w:val="0"/>
                <w:iCs w:val="0"/>
                <w:color w:val="000000"/>
                <w:sz w:val="21"/>
                <w:szCs w:val="21"/>
                <w:highlight w:val="none"/>
                <w:u w:val="none"/>
              </w:rPr>
            </w:pPr>
          </w:p>
        </w:tc>
      </w:tr>
      <w:tr w14:paraId="26FCB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F508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7DC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4615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157F1">
            <w:pPr>
              <w:jc w:val="center"/>
              <w:rPr>
                <w:rFonts w:hint="eastAsia" w:ascii="宋体" w:hAnsi="宋体" w:eastAsia="宋体" w:cs="宋体"/>
                <w:i w:val="0"/>
                <w:iCs w:val="0"/>
                <w:color w:val="000000"/>
                <w:sz w:val="21"/>
                <w:szCs w:val="21"/>
                <w:highlight w:val="none"/>
                <w:u w:val="none"/>
              </w:rPr>
            </w:pPr>
          </w:p>
        </w:tc>
      </w:tr>
      <w:tr w14:paraId="2ABB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FA1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994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新冠核酸检测</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90C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AE7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25D8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7E2A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31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呼吸道病毒（副流感病毒1、2、3型核酸）检测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2BD1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971BE">
            <w:pPr>
              <w:jc w:val="center"/>
              <w:rPr>
                <w:rFonts w:hint="eastAsia" w:ascii="宋体" w:hAnsi="宋体" w:eastAsia="宋体" w:cs="宋体"/>
                <w:i w:val="0"/>
                <w:iCs w:val="0"/>
                <w:color w:val="000000"/>
                <w:sz w:val="21"/>
                <w:szCs w:val="21"/>
                <w:highlight w:val="none"/>
                <w:u w:val="none"/>
              </w:rPr>
            </w:pPr>
          </w:p>
        </w:tc>
      </w:tr>
      <w:tr w14:paraId="43B2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7E14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48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六项呼吸道病原体核酸检测(甲型流感病毒、乙型流感病毒、呼吸道合胞病毒、腺病毒、人鼻病毒、肺炎支原体)</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CA26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3FB2D">
            <w:pPr>
              <w:jc w:val="center"/>
              <w:rPr>
                <w:rFonts w:hint="eastAsia" w:ascii="宋体" w:hAnsi="宋体" w:eastAsia="宋体" w:cs="宋体"/>
                <w:i w:val="0"/>
                <w:iCs w:val="0"/>
                <w:color w:val="000000"/>
                <w:sz w:val="21"/>
                <w:szCs w:val="21"/>
                <w:highlight w:val="none"/>
                <w:u w:val="none"/>
              </w:rPr>
            </w:pPr>
          </w:p>
        </w:tc>
      </w:tr>
      <w:tr w14:paraId="46A3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16A3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14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甲、乙流感和新冠核酸三联检（甲流、乙流、新冠）</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4FCC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9EF95">
            <w:pPr>
              <w:jc w:val="center"/>
              <w:rPr>
                <w:rFonts w:hint="eastAsia" w:ascii="宋体" w:hAnsi="宋体" w:eastAsia="宋体" w:cs="宋体"/>
                <w:i w:val="0"/>
                <w:iCs w:val="0"/>
                <w:color w:val="000000"/>
                <w:sz w:val="21"/>
                <w:szCs w:val="21"/>
                <w:highlight w:val="none"/>
                <w:u w:val="none"/>
              </w:rPr>
            </w:pPr>
          </w:p>
        </w:tc>
      </w:tr>
      <w:tr w14:paraId="5652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7EB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2D6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人偏肺病毒核酸检测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B089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6DE72">
            <w:pPr>
              <w:jc w:val="center"/>
              <w:rPr>
                <w:rFonts w:hint="eastAsia" w:ascii="宋体" w:hAnsi="宋体" w:eastAsia="宋体" w:cs="宋体"/>
                <w:i w:val="0"/>
                <w:iCs w:val="0"/>
                <w:color w:val="000000"/>
                <w:sz w:val="21"/>
                <w:szCs w:val="21"/>
                <w:highlight w:val="none"/>
                <w:u w:val="none"/>
              </w:rPr>
            </w:pPr>
          </w:p>
        </w:tc>
      </w:tr>
      <w:tr w14:paraId="0A90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05F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4F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肺炎支原体核酸检测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8904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6488C">
            <w:pPr>
              <w:jc w:val="center"/>
              <w:rPr>
                <w:rFonts w:hint="eastAsia" w:ascii="宋体" w:hAnsi="宋体" w:eastAsia="宋体" w:cs="宋体"/>
                <w:i w:val="0"/>
                <w:iCs w:val="0"/>
                <w:color w:val="000000"/>
                <w:sz w:val="21"/>
                <w:szCs w:val="21"/>
                <w:highlight w:val="none"/>
                <w:u w:val="none"/>
              </w:rPr>
            </w:pPr>
          </w:p>
        </w:tc>
      </w:tr>
      <w:tr w14:paraId="7AD5C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CF69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37D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曲霉菌属、新型隐球菌、耶</w:t>
            </w:r>
            <w:r>
              <w:rPr>
                <w:rFonts w:hint="eastAsia" w:ascii="宋体" w:hAnsi="宋体" w:cs="宋体"/>
                <w:i w:val="0"/>
                <w:iCs w:val="0"/>
                <w:color w:val="000000"/>
                <w:kern w:val="0"/>
                <w:sz w:val="21"/>
                <w:szCs w:val="21"/>
                <w:highlight w:val="none"/>
                <w:u w:val="none"/>
                <w:lang w:val="en-US" w:eastAsia="zh-CN" w:bidi="ar"/>
              </w:rPr>
              <w:t>式</w:t>
            </w:r>
            <w:r>
              <w:rPr>
                <w:rFonts w:hint="eastAsia" w:ascii="宋体" w:hAnsi="宋体" w:eastAsia="宋体" w:cs="宋体"/>
                <w:i w:val="0"/>
                <w:iCs w:val="0"/>
                <w:color w:val="000000"/>
                <w:kern w:val="0"/>
                <w:sz w:val="21"/>
                <w:szCs w:val="21"/>
                <w:highlight w:val="none"/>
                <w:u w:val="none"/>
                <w:lang w:val="en-US" w:eastAsia="zh-CN" w:bidi="ar"/>
              </w:rPr>
              <w:t>肺孢子菌核酸三联检</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3950">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7437F">
            <w:pPr>
              <w:jc w:val="center"/>
              <w:rPr>
                <w:rFonts w:hint="eastAsia" w:ascii="宋体" w:hAnsi="宋体" w:eastAsia="宋体" w:cs="宋体"/>
                <w:i w:val="0"/>
                <w:iCs w:val="0"/>
                <w:color w:val="000000"/>
                <w:sz w:val="21"/>
                <w:szCs w:val="21"/>
                <w:highlight w:val="none"/>
                <w:u w:val="none"/>
              </w:rPr>
            </w:pPr>
          </w:p>
        </w:tc>
      </w:tr>
      <w:tr w14:paraId="30748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C9BC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70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沙眼衣原体核酸检测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672B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1BCF">
            <w:pPr>
              <w:jc w:val="center"/>
              <w:rPr>
                <w:rFonts w:hint="eastAsia" w:ascii="宋体" w:hAnsi="宋体" w:eastAsia="宋体" w:cs="宋体"/>
                <w:i w:val="0"/>
                <w:iCs w:val="0"/>
                <w:color w:val="000000"/>
                <w:sz w:val="21"/>
                <w:szCs w:val="21"/>
                <w:highlight w:val="none"/>
                <w:u w:val="none"/>
              </w:rPr>
            </w:pPr>
          </w:p>
        </w:tc>
      </w:tr>
      <w:tr w14:paraId="6A8E4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068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96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淋球菌核酸检测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9AFA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C1FF5">
            <w:pPr>
              <w:jc w:val="center"/>
              <w:rPr>
                <w:rFonts w:hint="eastAsia" w:ascii="宋体" w:hAnsi="宋体" w:eastAsia="宋体" w:cs="宋体"/>
                <w:i w:val="0"/>
                <w:iCs w:val="0"/>
                <w:color w:val="000000"/>
                <w:sz w:val="21"/>
                <w:szCs w:val="21"/>
                <w:highlight w:val="none"/>
                <w:u w:val="none"/>
              </w:rPr>
            </w:pPr>
          </w:p>
        </w:tc>
      </w:tr>
      <w:tr w14:paraId="39511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4C4B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69C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解脲脲原体核酸检测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CD92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CB1E6">
            <w:pPr>
              <w:jc w:val="center"/>
              <w:rPr>
                <w:rFonts w:hint="eastAsia" w:ascii="宋体" w:hAnsi="宋体" w:eastAsia="宋体" w:cs="宋体"/>
                <w:i w:val="0"/>
                <w:iCs w:val="0"/>
                <w:color w:val="000000"/>
                <w:sz w:val="21"/>
                <w:szCs w:val="21"/>
                <w:highlight w:val="none"/>
                <w:u w:val="none"/>
              </w:rPr>
            </w:pPr>
          </w:p>
        </w:tc>
      </w:tr>
      <w:tr w14:paraId="0975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A05C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65B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单纯</w:t>
            </w:r>
            <w:r>
              <w:rPr>
                <w:rFonts w:hint="eastAsia" w:ascii="宋体" w:hAnsi="宋体" w:cs="宋体"/>
                <w:i w:val="0"/>
                <w:iCs w:val="0"/>
                <w:color w:val="000000"/>
                <w:kern w:val="0"/>
                <w:sz w:val="21"/>
                <w:szCs w:val="21"/>
                <w:highlight w:val="none"/>
                <w:u w:val="none"/>
                <w:lang w:val="en-US" w:eastAsia="zh-CN" w:bidi="ar"/>
              </w:rPr>
              <w:t>疱</w:t>
            </w:r>
            <w:r>
              <w:rPr>
                <w:rFonts w:hint="eastAsia" w:ascii="宋体" w:hAnsi="宋体" w:eastAsia="宋体" w:cs="宋体"/>
                <w:i w:val="0"/>
                <w:iCs w:val="0"/>
                <w:color w:val="000000"/>
                <w:kern w:val="0"/>
                <w:sz w:val="21"/>
                <w:szCs w:val="21"/>
                <w:highlight w:val="none"/>
                <w:u w:val="none"/>
                <w:lang w:val="en-US" w:eastAsia="zh-CN" w:bidi="ar"/>
              </w:rPr>
              <w:t>疹病毒Ⅱ核酸检测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0121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24D4C">
            <w:pPr>
              <w:jc w:val="center"/>
              <w:rPr>
                <w:rFonts w:hint="eastAsia" w:ascii="宋体" w:hAnsi="宋体" w:eastAsia="宋体" w:cs="宋体"/>
                <w:i w:val="0"/>
                <w:iCs w:val="0"/>
                <w:color w:val="000000"/>
                <w:sz w:val="21"/>
                <w:szCs w:val="21"/>
                <w:highlight w:val="none"/>
                <w:u w:val="none"/>
              </w:rPr>
            </w:pPr>
          </w:p>
        </w:tc>
      </w:tr>
      <w:tr w14:paraId="37AA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A4F0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AA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高敏丙型肝炎病毒核酸检测</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A119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A205E">
            <w:pPr>
              <w:jc w:val="center"/>
              <w:rPr>
                <w:rFonts w:hint="eastAsia" w:ascii="宋体" w:hAnsi="宋体" w:eastAsia="宋体" w:cs="宋体"/>
                <w:i w:val="0"/>
                <w:iCs w:val="0"/>
                <w:color w:val="000000"/>
                <w:sz w:val="21"/>
                <w:szCs w:val="21"/>
                <w:highlight w:val="none"/>
                <w:u w:val="none"/>
              </w:rPr>
            </w:pPr>
          </w:p>
        </w:tc>
      </w:tr>
      <w:tr w14:paraId="4618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DB57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C38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结核分枝菌rpoB基因及利福平耐药测定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7545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8B7AD">
            <w:pPr>
              <w:jc w:val="center"/>
              <w:rPr>
                <w:rFonts w:hint="eastAsia" w:ascii="宋体" w:hAnsi="宋体" w:eastAsia="宋体" w:cs="宋体"/>
                <w:i w:val="0"/>
                <w:iCs w:val="0"/>
                <w:color w:val="000000"/>
                <w:sz w:val="21"/>
                <w:szCs w:val="21"/>
                <w:highlight w:val="none"/>
                <w:u w:val="none"/>
              </w:rPr>
            </w:pPr>
          </w:p>
        </w:tc>
      </w:tr>
      <w:tr w14:paraId="7E57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5C5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A8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氯吡格雷药物基因检测（CYP2C19）测定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3B9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79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D2D8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2915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49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质子泵抑制剂药物基因检测（CYP2C19）测定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689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0E643">
            <w:pPr>
              <w:jc w:val="center"/>
              <w:rPr>
                <w:rFonts w:hint="eastAsia" w:ascii="宋体" w:hAnsi="宋体" w:eastAsia="宋体" w:cs="宋体"/>
                <w:i w:val="0"/>
                <w:iCs w:val="0"/>
                <w:color w:val="000000"/>
                <w:sz w:val="21"/>
                <w:szCs w:val="21"/>
                <w:highlight w:val="none"/>
                <w:u w:val="none"/>
              </w:rPr>
            </w:pPr>
          </w:p>
        </w:tc>
      </w:tr>
      <w:tr w14:paraId="3AD6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CB8A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72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伏立康唑用药基因检测（CYP2C19）测定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BF0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E076">
            <w:pPr>
              <w:jc w:val="center"/>
              <w:rPr>
                <w:rFonts w:hint="eastAsia" w:ascii="宋体" w:hAnsi="宋体" w:eastAsia="宋体" w:cs="宋体"/>
                <w:i w:val="0"/>
                <w:iCs w:val="0"/>
                <w:color w:val="000000"/>
                <w:sz w:val="21"/>
                <w:szCs w:val="21"/>
                <w:highlight w:val="none"/>
                <w:u w:val="none"/>
              </w:rPr>
            </w:pPr>
          </w:p>
        </w:tc>
      </w:tr>
      <w:tr w14:paraId="4459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B190">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21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硝酸甘油药物基因检测（ALDH2）测定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C10A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B2851">
            <w:pPr>
              <w:jc w:val="center"/>
              <w:rPr>
                <w:rFonts w:hint="eastAsia" w:ascii="宋体" w:hAnsi="宋体" w:eastAsia="宋体" w:cs="宋体"/>
                <w:i w:val="0"/>
                <w:iCs w:val="0"/>
                <w:color w:val="000000"/>
                <w:sz w:val="21"/>
                <w:szCs w:val="21"/>
                <w:highlight w:val="none"/>
                <w:u w:val="none"/>
              </w:rPr>
            </w:pPr>
          </w:p>
        </w:tc>
      </w:tr>
      <w:tr w14:paraId="6D19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91CD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8F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酒精代谢能力基因检测（ALDH2）测定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0B28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EA2B1">
            <w:pPr>
              <w:jc w:val="center"/>
              <w:rPr>
                <w:rFonts w:hint="eastAsia" w:ascii="宋体" w:hAnsi="宋体" w:eastAsia="宋体" w:cs="宋体"/>
                <w:i w:val="0"/>
                <w:iCs w:val="0"/>
                <w:color w:val="000000"/>
                <w:sz w:val="21"/>
                <w:szCs w:val="21"/>
                <w:highlight w:val="none"/>
                <w:u w:val="none"/>
              </w:rPr>
            </w:pPr>
          </w:p>
        </w:tc>
      </w:tr>
      <w:tr w14:paraId="49E7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8CF2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BB6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高血压药物基因检测（CYP2D6、ADRB1、CYP2C9、AGTR1、ACE(I/D)、CYP3A5、NPPA）测定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80396">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BA64A">
            <w:pPr>
              <w:jc w:val="center"/>
              <w:rPr>
                <w:rFonts w:hint="eastAsia" w:ascii="宋体" w:hAnsi="宋体" w:eastAsia="宋体" w:cs="宋体"/>
                <w:i w:val="0"/>
                <w:iCs w:val="0"/>
                <w:color w:val="000000"/>
                <w:sz w:val="21"/>
                <w:szCs w:val="21"/>
                <w:highlight w:val="none"/>
                <w:u w:val="none"/>
              </w:rPr>
            </w:pPr>
          </w:p>
        </w:tc>
      </w:tr>
      <w:tr w14:paraId="7090D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0D9F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86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阿司匹林药物基因检测(ITGB3、GP1BA、PEAR1、PTGS1、LTC4S)测定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C5341">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6FCF3">
            <w:pPr>
              <w:jc w:val="center"/>
              <w:rPr>
                <w:rFonts w:hint="eastAsia" w:ascii="宋体" w:hAnsi="宋体" w:eastAsia="宋体" w:cs="宋体"/>
                <w:i w:val="0"/>
                <w:iCs w:val="0"/>
                <w:color w:val="000000"/>
                <w:sz w:val="21"/>
                <w:szCs w:val="21"/>
                <w:highlight w:val="none"/>
                <w:u w:val="none"/>
              </w:rPr>
            </w:pPr>
          </w:p>
        </w:tc>
      </w:tr>
      <w:tr w14:paraId="0247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197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CE7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抗抑郁药物基因检测(ABCB1)测定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6C30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ADC61">
            <w:pPr>
              <w:jc w:val="center"/>
              <w:rPr>
                <w:rFonts w:hint="eastAsia" w:ascii="宋体" w:hAnsi="宋体" w:eastAsia="宋体" w:cs="宋体"/>
                <w:i w:val="0"/>
                <w:iCs w:val="0"/>
                <w:color w:val="000000"/>
                <w:sz w:val="21"/>
                <w:szCs w:val="21"/>
                <w:highlight w:val="none"/>
                <w:u w:val="none"/>
              </w:rPr>
            </w:pPr>
          </w:p>
        </w:tc>
      </w:tr>
      <w:tr w14:paraId="4AF9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B5CD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16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抗抑郁药物基因检测(CYP2C19)测定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2C0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1AB65">
            <w:pPr>
              <w:jc w:val="center"/>
              <w:rPr>
                <w:rFonts w:hint="eastAsia" w:ascii="宋体" w:hAnsi="宋体" w:eastAsia="宋体" w:cs="宋体"/>
                <w:i w:val="0"/>
                <w:iCs w:val="0"/>
                <w:color w:val="000000"/>
                <w:sz w:val="21"/>
                <w:szCs w:val="21"/>
                <w:highlight w:val="none"/>
                <w:u w:val="none"/>
              </w:rPr>
            </w:pPr>
          </w:p>
        </w:tc>
      </w:tr>
      <w:tr w14:paraId="54FD1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07BE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800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抗抑郁药物基因检测(CYP2D6)测定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6C69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8894C">
            <w:pPr>
              <w:jc w:val="center"/>
              <w:rPr>
                <w:rFonts w:hint="eastAsia" w:ascii="宋体" w:hAnsi="宋体" w:eastAsia="宋体" w:cs="宋体"/>
                <w:i w:val="0"/>
                <w:iCs w:val="0"/>
                <w:color w:val="000000"/>
                <w:sz w:val="21"/>
                <w:szCs w:val="21"/>
                <w:highlight w:val="none"/>
                <w:u w:val="none"/>
              </w:rPr>
            </w:pPr>
          </w:p>
        </w:tc>
      </w:tr>
      <w:tr w14:paraId="037F8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F049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34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华法林药物基因检测(CYP2C9、CYP4F2、VKORC1)测定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5329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FE4B6">
            <w:pPr>
              <w:jc w:val="center"/>
              <w:rPr>
                <w:rFonts w:hint="eastAsia" w:ascii="宋体" w:hAnsi="宋体" w:eastAsia="宋体" w:cs="宋体"/>
                <w:i w:val="0"/>
                <w:iCs w:val="0"/>
                <w:color w:val="000000"/>
                <w:sz w:val="21"/>
                <w:szCs w:val="21"/>
                <w:highlight w:val="none"/>
                <w:u w:val="none"/>
              </w:rPr>
            </w:pPr>
          </w:p>
        </w:tc>
      </w:tr>
      <w:tr w14:paraId="461F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C3AA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DC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叶酸代谢能力基因检测(妇产方向）(MTHFR、MTRR)测定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70BFB">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01E4">
            <w:pPr>
              <w:jc w:val="center"/>
              <w:rPr>
                <w:rFonts w:hint="eastAsia" w:ascii="宋体" w:hAnsi="宋体" w:eastAsia="宋体" w:cs="宋体"/>
                <w:i w:val="0"/>
                <w:iCs w:val="0"/>
                <w:color w:val="000000"/>
                <w:sz w:val="21"/>
                <w:szCs w:val="21"/>
                <w:highlight w:val="none"/>
                <w:u w:val="none"/>
              </w:rPr>
            </w:pPr>
          </w:p>
        </w:tc>
      </w:tr>
      <w:tr w14:paraId="5941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AF12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B7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叶酸代谢能力基因检测(心血管方向）(MTHFR、MTRR)测定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23ED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D23B6">
            <w:pPr>
              <w:jc w:val="center"/>
              <w:rPr>
                <w:rFonts w:hint="eastAsia" w:ascii="宋体" w:hAnsi="宋体" w:eastAsia="宋体" w:cs="宋体"/>
                <w:i w:val="0"/>
                <w:iCs w:val="0"/>
                <w:color w:val="000000"/>
                <w:sz w:val="21"/>
                <w:szCs w:val="21"/>
                <w:highlight w:val="none"/>
                <w:u w:val="none"/>
              </w:rPr>
            </w:pPr>
          </w:p>
        </w:tc>
      </w:tr>
      <w:tr w14:paraId="0CEF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05AF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6E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他莫昔芬药物基因检测(CYP2D6)测定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57CE">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7F6EC">
            <w:pPr>
              <w:jc w:val="center"/>
              <w:rPr>
                <w:rFonts w:hint="eastAsia" w:ascii="宋体" w:hAnsi="宋体" w:eastAsia="宋体" w:cs="宋体"/>
                <w:i w:val="0"/>
                <w:iCs w:val="0"/>
                <w:color w:val="000000"/>
                <w:sz w:val="21"/>
                <w:szCs w:val="21"/>
                <w:highlight w:val="none"/>
                <w:u w:val="none"/>
              </w:rPr>
            </w:pPr>
          </w:p>
        </w:tc>
      </w:tr>
      <w:tr w14:paraId="5941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E6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A8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新冠核酸检测（快速）</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DB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317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2586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A9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C1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感染高通量靶向测序检测（tNGS）测定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842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70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0683A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D6D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85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血培养（需氧）测定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1F4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734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701A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E05B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C7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血培养（厌氧）测定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183A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8545F">
            <w:pPr>
              <w:jc w:val="center"/>
              <w:rPr>
                <w:rFonts w:hint="eastAsia" w:ascii="宋体" w:hAnsi="宋体" w:eastAsia="宋体" w:cs="宋体"/>
                <w:i w:val="0"/>
                <w:iCs w:val="0"/>
                <w:color w:val="000000"/>
                <w:sz w:val="21"/>
                <w:szCs w:val="21"/>
                <w:highlight w:val="none"/>
                <w:u w:val="none"/>
              </w:rPr>
            </w:pPr>
          </w:p>
        </w:tc>
      </w:tr>
      <w:tr w14:paraId="14F1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4659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E4C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儿童血培养（需氧）测定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187B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6A1FB">
            <w:pPr>
              <w:jc w:val="center"/>
              <w:rPr>
                <w:rFonts w:hint="eastAsia" w:ascii="宋体" w:hAnsi="宋体" w:eastAsia="宋体" w:cs="宋体"/>
                <w:i w:val="0"/>
                <w:iCs w:val="0"/>
                <w:color w:val="000000"/>
                <w:sz w:val="21"/>
                <w:szCs w:val="21"/>
                <w:highlight w:val="none"/>
                <w:u w:val="none"/>
              </w:rPr>
            </w:pPr>
          </w:p>
        </w:tc>
      </w:tr>
      <w:tr w14:paraId="13FFD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12A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DE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真菌鉴定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6A3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0ED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B13A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08EE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59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真菌药敏测定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11AD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65853">
            <w:pPr>
              <w:jc w:val="center"/>
              <w:rPr>
                <w:rFonts w:hint="eastAsia" w:ascii="宋体" w:hAnsi="宋体" w:eastAsia="宋体" w:cs="宋体"/>
                <w:i w:val="0"/>
                <w:iCs w:val="0"/>
                <w:color w:val="000000"/>
                <w:sz w:val="21"/>
                <w:szCs w:val="21"/>
                <w:highlight w:val="none"/>
                <w:u w:val="none"/>
              </w:rPr>
            </w:pPr>
          </w:p>
        </w:tc>
      </w:tr>
      <w:tr w14:paraId="51298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09E3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941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链球菌鉴定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7B8E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DEB60">
            <w:pPr>
              <w:jc w:val="center"/>
              <w:rPr>
                <w:rFonts w:hint="eastAsia" w:ascii="宋体" w:hAnsi="宋体" w:eastAsia="宋体" w:cs="宋体"/>
                <w:i w:val="0"/>
                <w:iCs w:val="0"/>
                <w:color w:val="000000"/>
                <w:sz w:val="21"/>
                <w:szCs w:val="21"/>
                <w:highlight w:val="none"/>
                <w:u w:val="none"/>
              </w:rPr>
            </w:pPr>
          </w:p>
        </w:tc>
      </w:tr>
      <w:tr w14:paraId="2D78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5677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EC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链球菌药敏测定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C564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08136">
            <w:pPr>
              <w:jc w:val="center"/>
              <w:rPr>
                <w:rFonts w:hint="eastAsia" w:ascii="宋体" w:hAnsi="宋体" w:eastAsia="宋体" w:cs="宋体"/>
                <w:i w:val="0"/>
                <w:iCs w:val="0"/>
                <w:color w:val="000000"/>
                <w:sz w:val="21"/>
                <w:szCs w:val="21"/>
                <w:highlight w:val="none"/>
                <w:u w:val="none"/>
              </w:rPr>
            </w:pPr>
          </w:p>
        </w:tc>
      </w:tr>
      <w:tr w14:paraId="505E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EDD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9A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非发酵菌鉴定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33CEF">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D2AB1">
            <w:pPr>
              <w:jc w:val="center"/>
              <w:rPr>
                <w:rFonts w:hint="eastAsia" w:ascii="宋体" w:hAnsi="宋体" w:eastAsia="宋体" w:cs="宋体"/>
                <w:i w:val="0"/>
                <w:iCs w:val="0"/>
                <w:color w:val="000000"/>
                <w:sz w:val="21"/>
                <w:szCs w:val="21"/>
                <w:highlight w:val="none"/>
                <w:u w:val="none"/>
              </w:rPr>
            </w:pPr>
          </w:p>
        </w:tc>
      </w:tr>
      <w:tr w14:paraId="6789D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C210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1B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非发酵菌药敏测定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A5CC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A963">
            <w:pPr>
              <w:jc w:val="center"/>
              <w:rPr>
                <w:rFonts w:hint="eastAsia" w:ascii="宋体" w:hAnsi="宋体" w:eastAsia="宋体" w:cs="宋体"/>
                <w:i w:val="0"/>
                <w:iCs w:val="0"/>
                <w:color w:val="000000"/>
                <w:sz w:val="21"/>
                <w:szCs w:val="21"/>
                <w:highlight w:val="none"/>
                <w:u w:val="none"/>
              </w:rPr>
            </w:pPr>
          </w:p>
        </w:tc>
      </w:tr>
      <w:tr w14:paraId="6CD3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7DE8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F5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革兰阳性菌鉴定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1CBAC">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87F77">
            <w:pPr>
              <w:jc w:val="center"/>
              <w:rPr>
                <w:rFonts w:hint="eastAsia" w:ascii="宋体" w:hAnsi="宋体" w:eastAsia="宋体" w:cs="宋体"/>
                <w:i w:val="0"/>
                <w:iCs w:val="0"/>
                <w:color w:val="000000"/>
                <w:sz w:val="21"/>
                <w:szCs w:val="21"/>
                <w:highlight w:val="none"/>
                <w:u w:val="none"/>
              </w:rPr>
            </w:pPr>
          </w:p>
        </w:tc>
      </w:tr>
      <w:tr w14:paraId="687D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3825">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B0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革兰阳性菌药敏测定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A7DF4">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9172C">
            <w:pPr>
              <w:jc w:val="center"/>
              <w:rPr>
                <w:rFonts w:hint="eastAsia" w:ascii="宋体" w:hAnsi="宋体" w:eastAsia="宋体" w:cs="宋体"/>
                <w:i w:val="0"/>
                <w:iCs w:val="0"/>
                <w:color w:val="000000"/>
                <w:sz w:val="21"/>
                <w:szCs w:val="21"/>
                <w:highlight w:val="none"/>
                <w:u w:val="none"/>
              </w:rPr>
            </w:pPr>
          </w:p>
        </w:tc>
      </w:tr>
      <w:tr w14:paraId="64CF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8400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96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肠杆菌鉴定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F14A9">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42873">
            <w:pPr>
              <w:jc w:val="center"/>
              <w:rPr>
                <w:rFonts w:hint="eastAsia" w:ascii="宋体" w:hAnsi="宋体" w:eastAsia="宋体" w:cs="宋体"/>
                <w:i w:val="0"/>
                <w:iCs w:val="0"/>
                <w:color w:val="000000"/>
                <w:sz w:val="21"/>
                <w:szCs w:val="21"/>
                <w:highlight w:val="none"/>
                <w:u w:val="none"/>
              </w:rPr>
            </w:pPr>
          </w:p>
        </w:tc>
      </w:tr>
      <w:tr w14:paraId="3E3A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8389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76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肠杆菌药敏测定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9C7E5">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5B68F">
            <w:pPr>
              <w:jc w:val="center"/>
              <w:rPr>
                <w:rFonts w:hint="eastAsia" w:ascii="宋体" w:hAnsi="宋体" w:eastAsia="宋体" w:cs="宋体"/>
                <w:i w:val="0"/>
                <w:iCs w:val="0"/>
                <w:color w:val="000000"/>
                <w:sz w:val="21"/>
                <w:szCs w:val="21"/>
                <w:highlight w:val="none"/>
                <w:u w:val="none"/>
              </w:rPr>
            </w:pPr>
          </w:p>
        </w:tc>
      </w:tr>
      <w:tr w14:paraId="69CE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AB9C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57E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革兰阳性菌鉴定药敏测定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4AAF3">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40BA9">
            <w:pPr>
              <w:jc w:val="center"/>
              <w:rPr>
                <w:rFonts w:hint="eastAsia" w:ascii="宋体" w:hAnsi="宋体" w:eastAsia="宋体" w:cs="宋体"/>
                <w:i w:val="0"/>
                <w:iCs w:val="0"/>
                <w:color w:val="000000"/>
                <w:sz w:val="21"/>
                <w:szCs w:val="21"/>
                <w:highlight w:val="none"/>
                <w:u w:val="none"/>
              </w:rPr>
            </w:pPr>
          </w:p>
        </w:tc>
      </w:tr>
      <w:tr w14:paraId="79CE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0080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64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革兰氏阴性菌鉴定药敏测定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EF22A">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10703">
            <w:pPr>
              <w:jc w:val="center"/>
              <w:rPr>
                <w:rFonts w:hint="eastAsia" w:ascii="宋体" w:hAnsi="宋体" w:eastAsia="宋体" w:cs="宋体"/>
                <w:i w:val="0"/>
                <w:iCs w:val="0"/>
                <w:color w:val="000000"/>
                <w:sz w:val="21"/>
                <w:szCs w:val="21"/>
                <w:highlight w:val="none"/>
                <w:u w:val="none"/>
              </w:rPr>
            </w:pPr>
          </w:p>
        </w:tc>
      </w:tr>
      <w:tr w14:paraId="6F2C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BCD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11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酵母样真菌鉴定药敏测定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794C2">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18AA4">
            <w:pPr>
              <w:jc w:val="center"/>
              <w:rPr>
                <w:rFonts w:hint="eastAsia" w:ascii="宋体" w:hAnsi="宋体" w:eastAsia="宋体" w:cs="宋体"/>
                <w:i w:val="0"/>
                <w:iCs w:val="0"/>
                <w:color w:val="000000"/>
                <w:sz w:val="21"/>
                <w:szCs w:val="21"/>
                <w:highlight w:val="none"/>
                <w:u w:val="none"/>
              </w:rPr>
            </w:pPr>
          </w:p>
        </w:tc>
      </w:tr>
      <w:tr w14:paraId="4C4FE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0E4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F3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维生素D测定</w:t>
            </w:r>
          </w:p>
        </w:tc>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DE0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09D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C7C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1ED4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86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脂溶性维生素测定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71F58">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7EAF0">
            <w:pPr>
              <w:jc w:val="center"/>
              <w:rPr>
                <w:rFonts w:hint="eastAsia" w:ascii="宋体" w:hAnsi="宋体" w:eastAsia="宋体" w:cs="宋体"/>
                <w:i w:val="0"/>
                <w:iCs w:val="0"/>
                <w:color w:val="000000"/>
                <w:sz w:val="21"/>
                <w:szCs w:val="21"/>
                <w:highlight w:val="none"/>
                <w:u w:val="none"/>
              </w:rPr>
            </w:pPr>
          </w:p>
        </w:tc>
      </w:tr>
      <w:tr w14:paraId="0EA1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5896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C41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同型半胱氨酸谱测定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E61AD">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9AD3B">
            <w:pPr>
              <w:jc w:val="center"/>
              <w:rPr>
                <w:rFonts w:hint="eastAsia" w:ascii="宋体" w:hAnsi="宋体" w:eastAsia="宋体" w:cs="宋体"/>
                <w:i w:val="0"/>
                <w:iCs w:val="0"/>
                <w:color w:val="000000"/>
                <w:sz w:val="21"/>
                <w:szCs w:val="21"/>
                <w:highlight w:val="none"/>
                <w:u w:val="none"/>
              </w:rPr>
            </w:pPr>
          </w:p>
        </w:tc>
      </w:tr>
      <w:tr w14:paraId="36C07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037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97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氨基酸测定</w:t>
            </w:r>
          </w:p>
        </w:tc>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566A7">
            <w:pPr>
              <w:jc w:val="center"/>
              <w:rPr>
                <w:rFonts w:hint="eastAsia" w:ascii="宋体" w:hAnsi="宋体" w:eastAsia="宋体" w:cs="宋体"/>
                <w:i w:val="0"/>
                <w:iCs w:val="0"/>
                <w:color w:val="000000"/>
                <w:sz w:val="21"/>
                <w:szCs w:val="21"/>
                <w:highlight w:val="none"/>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695BA">
            <w:pPr>
              <w:jc w:val="center"/>
              <w:rPr>
                <w:rFonts w:hint="eastAsia" w:ascii="宋体" w:hAnsi="宋体" w:eastAsia="宋体" w:cs="宋体"/>
                <w:i w:val="0"/>
                <w:iCs w:val="0"/>
                <w:color w:val="000000"/>
                <w:sz w:val="21"/>
                <w:szCs w:val="21"/>
                <w:highlight w:val="none"/>
                <w:u w:val="none"/>
              </w:rPr>
            </w:pPr>
          </w:p>
        </w:tc>
      </w:tr>
      <w:tr w14:paraId="6B16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B7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EC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人乳头状瘤病毒（E6、E7)RNA检测</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1E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6C7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571E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02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E7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免疫组织化学显色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E6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BDA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6188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6F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4B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激活全血凝固时间测定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D24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CAD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麻醉手术中心、重症医学科</w:t>
            </w:r>
          </w:p>
        </w:tc>
      </w:tr>
      <w:tr w14:paraId="51B1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2A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B5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血气电解质分析仪用测定</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F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D33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麻醉手术中心、重症医学科、呼吸与危重症医学科、神经内科、急诊科</w:t>
            </w:r>
          </w:p>
        </w:tc>
      </w:tr>
      <w:tr w14:paraId="76768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22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BB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β-羟丁酸测试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DB8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5E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内分泌科·老年病科</w:t>
            </w:r>
          </w:p>
        </w:tc>
      </w:tr>
      <w:tr w14:paraId="4652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B9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FB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心功能五项耗材（氨基末端脑利钠肽前体、D-二聚体、肌红蛋白、心肌肌钙蛋白I、肌酸激酶同工酶）</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9A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75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急诊科、心血管内科</w:t>
            </w:r>
          </w:p>
        </w:tc>
      </w:tr>
      <w:tr w14:paraId="4237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D2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79C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人BRAF基因突变检测试剂盒（荧光PCR法）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22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7B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3F21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19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FB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人EGFR基因18-21外显子突变检测试剂盒（荧光PCR法）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F0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E3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67E3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58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C77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人EML4-ALK融合基因检测试剂盒（荧光PCR法)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08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C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5164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9C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B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人Twist1基因甲基化检测试剂盒（荧光PCR法）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4F3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E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34C18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9B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416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苏木素-伊红染色液（H-E）</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D7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92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病理科</w:t>
            </w:r>
          </w:p>
        </w:tc>
      </w:tr>
      <w:tr w14:paraId="0963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E3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真菌检测荧光染料</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85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21F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皮肤科</w:t>
            </w:r>
          </w:p>
        </w:tc>
      </w:tr>
      <w:tr w14:paraId="7A949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5D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FE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EB病毒核酸测定试剂盒</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C71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99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5CB34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F5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4F5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百日咳杆菌核酸检测试剂盒（PCR-荧光探针法）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935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06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5FA9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EB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DD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孵育油</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1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16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407DC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8F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02C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乙型肝炎病毒核酸测定试剂盒（PCR-荧光探针法）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8F2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restart"/>
            <w:tcBorders>
              <w:top w:val="single" w:color="000000" w:sz="4" w:space="0"/>
              <w:left w:val="single" w:color="000000" w:sz="4" w:space="0"/>
              <w:right w:val="single" w:color="000000" w:sz="4" w:space="0"/>
            </w:tcBorders>
            <w:shd w:val="clear" w:color="auto" w:fill="auto"/>
            <w:vAlign w:val="center"/>
          </w:tcPr>
          <w:p w14:paraId="307560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F2F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3BEB">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FF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核酸提取或纯化试剂</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F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bottom w:val="single" w:color="000000" w:sz="4" w:space="0"/>
              <w:right w:val="single" w:color="000000" w:sz="4" w:space="0"/>
            </w:tcBorders>
            <w:shd w:val="clear" w:color="auto" w:fill="auto"/>
            <w:vAlign w:val="center"/>
          </w:tcPr>
          <w:p w14:paraId="45B89D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7CA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53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BE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结核分枝杆菌复合群核酸检测试剂盒（PCR-荧光探针法）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18B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619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63D7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2E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B4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梅毒螺旋体抗体检测试剂盒（凝集法）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C3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56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C7A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C4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689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曲霉菌属、新型隐球菌及耶氏肺孢子菌核酸检测试剂盒</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A1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04C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3AEE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75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91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嗜血杆菌和卡他莫拉菌药敏试剂盒（比浊法）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96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42B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295C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A0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D08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隐球菌抗原检测试剂盒（胶体金免疫层析法）</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9A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AB4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0B09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5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C9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B族链球菌核酸检测试剂盒</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C5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9C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3EB0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B7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73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上机革兰氏染色液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88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B28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5588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902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E7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上机抗酸染色液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5BD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22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0B59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CC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782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9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restart"/>
            <w:tcBorders>
              <w:top w:val="single" w:color="000000" w:sz="4" w:space="0"/>
              <w:left w:val="single" w:color="000000" w:sz="4" w:space="0"/>
              <w:right w:val="single" w:color="000000" w:sz="4" w:space="0"/>
            </w:tcBorders>
            <w:shd w:val="clear" w:color="auto" w:fill="auto"/>
            <w:vAlign w:val="center"/>
          </w:tcPr>
          <w:p w14:paraId="508BCB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检验科</w:t>
            </w:r>
          </w:p>
        </w:tc>
      </w:tr>
      <w:tr w14:paraId="10BD6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D19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A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乙型肝炎病毒表面抗原校准品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177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B5F46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1E9A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4A2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7DF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09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F0E84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EF1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72A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4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乙型肝炎病毒e抗原校准品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835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5DDF03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00E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0A4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1D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乙型肝炎病毒核心抗体校准品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E3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A641C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BFB0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D64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D0D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梅毒螺旋体抗体校准品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6EE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9C912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F96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9B7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7B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丙型肝炎病毒抗体校准品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04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41F33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4F2A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BF4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4A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人类免疫缺陷病毒抗原抗体校准品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6B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3ED2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1E9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6CA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38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垂体泌乳素校准品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169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E1573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3F8D6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DC1A">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AD7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雌二醇校准品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8F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691D2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902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E528">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82C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促黄体生成素校准品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24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A204C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43C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D2E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AC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促卵泡生成素校准品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F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3ADD82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612F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D39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C5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睾酮校准品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5E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88A81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3C2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790C">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17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孕酮校准品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A4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56481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12A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5B6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13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总β人绒毛膜促性腺激素校准品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D2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1A561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9DBB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02E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9E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降钙素校准品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D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56C528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F11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EA1E">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521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糖类抗原242校准品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B4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5838D4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46B3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83A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61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糖类抗原50校准品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10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1EB53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57D6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C94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A65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胃蛋白酶原Ⅰ校准品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E4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4BE792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3A1F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A7A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A19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胃蛋白酶原Ⅱ校准品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191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425FD0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3CD40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4FB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B8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胃泌素释放肽前体校准品</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CF2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377AD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821A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50B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31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梅毒螺旋体抗体质控品（阴性）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55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7C77AA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A85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FF7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70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梅毒螺旋体抗体质控品（阳性）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8D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3CC11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566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CF2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7B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丙型肝炎病毒抗体质控品（阴性）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FEB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3458A8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D0F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09C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611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丙型肝炎病毒抗体质控品（阳性）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2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0211B5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26CC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4ADF">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E0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人类免疫缺陷病毒抗原抗体质控品（阴性）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33F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03078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3006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7CE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12F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人类免疫缺陷病毒抗原抗体质控品（阳性）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33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4F7763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0C4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B4E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C8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F07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5D2743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31D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445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B9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68F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40184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FB9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01A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92C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乙型肝炎病毒e抗原质控品（阴性）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C4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749763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8024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D199">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4D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乙型肝炎病毒e抗原质控品（阳性）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C3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01E6A2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C327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52AD">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83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EA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02A814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2A77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A31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AA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164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B661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01E9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E1F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E6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乙型肝炎病毒表面抗原质控品（阴性）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62C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D7182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2AD6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2B2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00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乙型肝炎病毒表面抗原质控品（阳性）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AD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E7096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717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A714">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30C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乙型肝炎病毒核心抗体质控品（阴性）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7A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352355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279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86C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B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乙型肝炎病毒核心抗体质控品（阳性）</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93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C9F2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EE45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FA01">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7FC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生殖激素类复合定值质控品（低值）</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822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404181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1874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8F86">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FC9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生殖激素类复合定值质控品（高值）</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63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0F8B2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7CA1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0487">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342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清洗液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EFD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22676E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6B542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E0D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B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全自动免疫检验系统用底物液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1D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725D4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4ED29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D8C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DCF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样本稀释液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318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199516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3AB8A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8B13">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902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全自动化学发光免疫分析仪反应杯及废料箱</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4D9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right w:val="single" w:color="000000" w:sz="4" w:space="0"/>
            </w:tcBorders>
            <w:shd w:val="clear" w:color="auto" w:fill="auto"/>
            <w:vAlign w:val="center"/>
          </w:tcPr>
          <w:p w14:paraId="601EE2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r w14:paraId="533B2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1BD2">
            <w:pPr>
              <w:jc w:val="center"/>
              <w:rPr>
                <w:rFonts w:hint="eastAsia" w:ascii="宋体" w:hAnsi="宋体" w:eastAsia="宋体" w:cs="宋体"/>
                <w:i w:val="0"/>
                <w:iCs w:val="0"/>
                <w:color w:val="000000"/>
                <w:sz w:val="21"/>
                <w:szCs w:val="21"/>
                <w:highlight w:val="none"/>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A7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针清洗（洁）液</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EFF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否</w:t>
            </w:r>
          </w:p>
        </w:tc>
        <w:tc>
          <w:tcPr>
            <w:tcW w:w="974" w:type="pct"/>
            <w:vMerge w:val="continue"/>
            <w:tcBorders>
              <w:left w:val="single" w:color="000000" w:sz="4" w:space="0"/>
              <w:bottom w:val="single" w:color="000000" w:sz="4" w:space="0"/>
              <w:right w:val="single" w:color="000000" w:sz="4" w:space="0"/>
            </w:tcBorders>
            <w:shd w:val="clear" w:color="auto" w:fill="auto"/>
            <w:vAlign w:val="center"/>
          </w:tcPr>
          <w:p w14:paraId="1B319E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r>
    </w:tbl>
    <w:p w14:paraId="6283A468">
      <w:pPr>
        <w:rPr>
          <w:rFonts w:hint="default"/>
          <w:highlight w:val="none"/>
          <w:lang w:val="en-US" w:eastAsia="zh-CN"/>
        </w:rPr>
      </w:pPr>
    </w:p>
    <w:p w14:paraId="23C76D18">
      <w:pPr>
        <w:ind w:firstLine="4460" w:firstLineChars="1593"/>
        <w:jc w:val="right"/>
        <w:rPr>
          <w:rFonts w:ascii="仿宋" w:hAnsi="仿宋" w:eastAsia="仿宋" w:cs="仿宋"/>
          <w:sz w:val="28"/>
          <w:szCs w:val="28"/>
          <w:highlight w:val="none"/>
        </w:rPr>
      </w:pPr>
      <w:r>
        <w:rPr>
          <w:rFonts w:hint="eastAsia" w:ascii="仿宋" w:hAnsi="仿宋" w:eastAsia="仿宋" w:cs="仿宋"/>
          <w:sz w:val="28"/>
          <w:szCs w:val="28"/>
          <w:highlight w:val="none"/>
        </w:rPr>
        <w:t>广元市第一人民医院</w:t>
      </w:r>
    </w:p>
    <w:p w14:paraId="6DACB434">
      <w:pPr>
        <w:ind w:firstLine="4740" w:firstLineChars="1693"/>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27</w:t>
      </w:r>
      <w:r>
        <w:rPr>
          <w:rFonts w:hint="eastAsia" w:ascii="仿宋" w:hAnsi="仿宋" w:eastAsia="仿宋" w:cs="仿宋"/>
          <w:sz w:val="28"/>
          <w:szCs w:val="28"/>
          <w:highlight w:val="none"/>
        </w:rPr>
        <w:t>日</w:t>
      </w:r>
    </w:p>
    <w:p w14:paraId="291D3167">
      <w:pPr>
        <w:ind w:firstLine="4740" w:firstLineChars="1693"/>
        <w:jc w:val="right"/>
        <w:rPr>
          <w:rFonts w:hint="eastAsia" w:ascii="仿宋" w:hAnsi="仿宋" w:eastAsia="仿宋" w:cs="仿宋"/>
          <w:sz w:val="28"/>
          <w:szCs w:val="28"/>
          <w:highlight w:val="none"/>
          <w:lang w:val="en-US" w:eastAsia="zh-CN"/>
        </w:rPr>
      </w:pPr>
    </w:p>
    <w:p w14:paraId="609B1CD2">
      <w:pPr>
        <w:ind w:firstLine="4740" w:firstLineChars="1693"/>
        <w:jc w:val="right"/>
        <w:rPr>
          <w:rFonts w:hint="eastAsia" w:ascii="仿宋" w:hAnsi="仿宋" w:eastAsia="仿宋" w:cs="仿宋"/>
          <w:sz w:val="28"/>
          <w:szCs w:val="28"/>
          <w:highlight w:val="none"/>
          <w:lang w:val="en-US" w:eastAsia="zh-CN"/>
        </w:rPr>
      </w:pPr>
    </w:p>
    <w:p w14:paraId="115CDD16">
      <w:pPr>
        <w:ind w:firstLine="4740" w:firstLineChars="1693"/>
        <w:jc w:val="right"/>
        <w:rPr>
          <w:rFonts w:hint="eastAsia" w:ascii="仿宋" w:hAnsi="仿宋" w:eastAsia="仿宋" w:cs="仿宋"/>
          <w:sz w:val="28"/>
          <w:szCs w:val="28"/>
          <w:highlight w:val="none"/>
          <w:lang w:val="en-US" w:eastAsia="zh-CN"/>
        </w:rPr>
      </w:pPr>
    </w:p>
    <w:p w14:paraId="01F1F290">
      <w:pPr>
        <w:ind w:firstLine="4740" w:firstLineChars="1693"/>
        <w:jc w:val="right"/>
        <w:rPr>
          <w:rFonts w:hint="eastAsia" w:ascii="仿宋" w:hAnsi="仿宋" w:eastAsia="仿宋" w:cs="仿宋"/>
          <w:sz w:val="28"/>
          <w:szCs w:val="28"/>
          <w:highlight w:val="none"/>
          <w:lang w:val="en-US" w:eastAsia="zh-CN"/>
        </w:rPr>
      </w:pPr>
    </w:p>
    <w:p w14:paraId="03C33489">
      <w:pPr>
        <w:ind w:firstLine="4740" w:firstLineChars="1693"/>
        <w:jc w:val="right"/>
        <w:rPr>
          <w:rFonts w:hint="eastAsia" w:ascii="仿宋" w:hAnsi="仿宋" w:eastAsia="仿宋" w:cs="仿宋"/>
          <w:sz w:val="28"/>
          <w:szCs w:val="28"/>
          <w:highlight w:val="none"/>
          <w:lang w:val="en-US" w:eastAsia="zh-CN"/>
        </w:rPr>
      </w:pPr>
    </w:p>
    <w:p w14:paraId="19012D89">
      <w:pPr>
        <w:ind w:firstLine="4740" w:firstLineChars="1693"/>
        <w:jc w:val="right"/>
        <w:rPr>
          <w:rFonts w:hint="eastAsia" w:ascii="仿宋" w:hAnsi="仿宋" w:eastAsia="仿宋" w:cs="仿宋"/>
          <w:sz w:val="28"/>
          <w:szCs w:val="28"/>
          <w:highlight w:val="none"/>
          <w:lang w:val="en-US" w:eastAsia="zh-CN"/>
        </w:rPr>
      </w:pPr>
    </w:p>
    <w:p w14:paraId="402067E7">
      <w:pPr>
        <w:ind w:firstLine="4740" w:firstLineChars="1693"/>
        <w:jc w:val="right"/>
        <w:rPr>
          <w:rFonts w:hint="eastAsia" w:ascii="仿宋" w:hAnsi="仿宋" w:eastAsia="仿宋" w:cs="仿宋"/>
          <w:sz w:val="28"/>
          <w:szCs w:val="28"/>
          <w:highlight w:val="none"/>
          <w:lang w:val="en-US" w:eastAsia="zh-CN"/>
        </w:rPr>
      </w:pPr>
    </w:p>
    <w:p w14:paraId="283EA4CC">
      <w:pPr>
        <w:ind w:firstLine="4740" w:firstLineChars="1693"/>
        <w:jc w:val="right"/>
        <w:rPr>
          <w:rFonts w:hint="eastAsia" w:ascii="仿宋" w:hAnsi="仿宋" w:eastAsia="仿宋" w:cs="仿宋"/>
          <w:sz w:val="28"/>
          <w:szCs w:val="28"/>
          <w:highlight w:val="none"/>
          <w:lang w:val="en-US" w:eastAsia="zh-CN"/>
        </w:rPr>
      </w:pPr>
    </w:p>
    <w:p w14:paraId="1E6D91F1">
      <w:pPr>
        <w:ind w:firstLine="4740" w:firstLineChars="1693"/>
        <w:jc w:val="right"/>
        <w:rPr>
          <w:rFonts w:hint="eastAsia" w:ascii="仿宋" w:hAnsi="仿宋" w:eastAsia="仿宋" w:cs="仿宋"/>
          <w:sz w:val="28"/>
          <w:szCs w:val="28"/>
          <w:highlight w:val="none"/>
          <w:lang w:val="en-US" w:eastAsia="zh-CN"/>
        </w:rPr>
      </w:pPr>
    </w:p>
    <w:p w14:paraId="6055023B">
      <w:pPr>
        <w:spacing w:line="520" w:lineRule="exact"/>
        <w:jc w:val="both"/>
        <w:rPr>
          <w:rFonts w:hint="eastAsia" w:ascii="方正小标宋_GBK" w:hAnsi="方正小标宋_GBK" w:eastAsia="方正小标宋_GBK" w:cs="方正小标宋_GBK"/>
          <w:sz w:val="36"/>
          <w:szCs w:val="36"/>
          <w:highlight w:val="none"/>
          <w:lang w:val="en-US" w:eastAsia="zh-CN"/>
        </w:rPr>
      </w:pPr>
      <w:r>
        <w:rPr>
          <w:rFonts w:hint="eastAsia" w:ascii="方正小标宋简体" w:eastAsia="方正小标宋简体"/>
          <w:sz w:val="36"/>
          <w:szCs w:val="36"/>
          <w:highlight w:val="none"/>
          <w:lang w:val="en-US" w:eastAsia="zh-CN"/>
        </w:rPr>
        <w:t>附件</w:t>
      </w:r>
    </w:p>
    <w:p w14:paraId="1EE155CB">
      <w:pPr>
        <w:spacing w:line="520" w:lineRule="exact"/>
        <w:jc w:val="center"/>
        <w:rPr>
          <w:rFonts w:hint="eastAsia" w:ascii="方正小标宋_GBK" w:hAnsi="方正小标宋_GBK" w:eastAsia="方正小标宋_GBK" w:cs="方正小标宋_GBK"/>
          <w:sz w:val="40"/>
          <w:szCs w:val="40"/>
          <w:highlight w:val="none"/>
        </w:rPr>
      </w:pPr>
      <w:r>
        <w:rPr>
          <w:rFonts w:hint="eastAsia" w:ascii="方正小标宋_GBK" w:hAnsi="方正小标宋_GBK" w:eastAsia="方正小标宋_GBK" w:cs="方正小标宋_GBK"/>
          <w:sz w:val="40"/>
          <w:szCs w:val="40"/>
          <w:highlight w:val="none"/>
        </w:rPr>
        <w:t>广元市第一人民医院</w:t>
      </w:r>
    </w:p>
    <w:p w14:paraId="1B149B87">
      <w:pPr>
        <w:spacing w:line="520" w:lineRule="exact"/>
        <w:jc w:val="center"/>
        <w:rPr>
          <w:rFonts w:hint="eastAsia" w:ascii="方正小标宋简体" w:eastAsia="方正小标宋简体"/>
          <w:sz w:val="44"/>
          <w:szCs w:val="44"/>
          <w:highlight w:val="none"/>
          <w:lang w:val="en-US" w:eastAsia="zh-CN"/>
        </w:rPr>
      </w:pPr>
      <w:r>
        <w:rPr>
          <w:rFonts w:hint="eastAsia" w:ascii="方正小标宋_GBK" w:hAnsi="方正小标宋_GBK" w:eastAsia="方正小标宋_GBK" w:cs="方正小标宋_GBK"/>
          <w:sz w:val="40"/>
          <w:szCs w:val="40"/>
          <w:highlight w:val="none"/>
        </w:rPr>
        <w:t>拟采购体外诊断试剂</w:t>
      </w:r>
      <w:r>
        <w:rPr>
          <w:rFonts w:hint="eastAsia" w:ascii="方正小标宋_GBK" w:hAnsi="方正小标宋_GBK" w:eastAsia="方正小标宋_GBK" w:cs="方正小标宋_GBK"/>
          <w:sz w:val="40"/>
          <w:szCs w:val="40"/>
          <w:highlight w:val="none"/>
          <w:lang w:val="en-US" w:eastAsia="zh-CN"/>
        </w:rPr>
        <w:t>市场调研要求</w:t>
      </w:r>
    </w:p>
    <w:p w14:paraId="186F4137">
      <w:pPr>
        <w:spacing w:line="520" w:lineRule="exact"/>
        <w:jc w:val="center"/>
        <w:rPr>
          <w:rFonts w:hint="eastAsia" w:ascii="方正小标宋简体" w:eastAsia="方正小标宋简体"/>
          <w:sz w:val="44"/>
          <w:szCs w:val="44"/>
          <w:highlight w:val="none"/>
          <w:lang w:val="en-US" w:eastAsia="zh-CN"/>
        </w:rPr>
      </w:pPr>
    </w:p>
    <w:p w14:paraId="1F99FC64">
      <w:pPr>
        <w:numPr>
          <w:ilvl w:val="0"/>
          <w:numId w:val="1"/>
        </w:numPr>
        <w:spacing w:line="520" w:lineRule="exact"/>
        <w:ind w:firstLine="482" w:firstLineChars="200"/>
        <w:rPr>
          <w:rFonts w:hint="eastAsia" w:ascii="黑体" w:hAnsi="黑体" w:eastAsia="黑体" w:cs="黑体"/>
          <w:b/>
          <w:bCs/>
          <w:sz w:val="24"/>
          <w:szCs w:val="24"/>
          <w:highlight w:val="none"/>
          <w:lang w:val="en-US" w:eastAsia="zh-CN"/>
        </w:rPr>
      </w:pPr>
      <w:r>
        <w:rPr>
          <w:rFonts w:hint="eastAsia" w:ascii="黑体" w:hAnsi="黑体" w:eastAsia="黑体" w:cs="黑体"/>
          <w:b/>
          <w:bCs/>
          <w:color w:val="auto"/>
          <w:sz w:val="24"/>
          <w:szCs w:val="24"/>
          <w:highlight w:val="none"/>
        </w:rPr>
        <w:t>项目编号：</w:t>
      </w:r>
      <w:r>
        <w:rPr>
          <w:rFonts w:hint="eastAsia" w:ascii="黑体" w:hAnsi="黑体" w:eastAsia="黑体" w:cs="黑体"/>
          <w:b/>
          <w:bCs/>
          <w:color w:val="auto"/>
          <w:sz w:val="24"/>
          <w:szCs w:val="24"/>
          <w:highlight w:val="none"/>
          <w:lang w:val="en-US" w:eastAsia="zh-CN"/>
        </w:rPr>
        <w:t>HC</w:t>
      </w:r>
      <w:r>
        <w:rPr>
          <w:rFonts w:hint="eastAsia" w:ascii="黑体" w:hAnsi="黑体" w:eastAsia="黑体" w:cs="黑体"/>
          <w:b/>
          <w:bCs/>
          <w:color w:val="auto"/>
          <w:sz w:val="24"/>
          <w:szCs w:val="24"/>
          <w:highlight w:val="none"/>
        </w:rPr>
        <w:t>XQLZ</w:t>
      </w:r>
      <w:r>
        <w:rPr>
          <w:rFonts w:hint="eastAsia" w:ascii="黑体" w:hAnsi="黑体" w:eastAsia="黑体" w:cs="黑体"/>
          <w:b/>
          <w:bCs/>
          <w:color w:val="auto"/>
          <w:sz w:val="24"/>
          <w:szCs w:val="24"/>
          <w:highlight w:val="none"/>
          <w:lang w:val="en-US" w:eastAsia="zh-CN"/>
        </w:rPr>
        <w:t>-</w:t>
      </w:r>
      <w:r>
        <w:rPr>
          <w:rFonts w:hint="eastAsia" w:ascii="黑体" w:hAnsi="黑体" w:eastAsia="黑体" w:cs="黑体"/>
          <w:b/>
          <w:bCs/>
          <w:color w:val="auto"/>
          <w:sz w:val="24"/>
          <w:szCs w:val="24"/>
          <w:highlight w:val="none"/>
        </w:rPr>
        <w:t>20</w:t>
      </w:r>
      <w:r>
        <w:rPr>
          <w:rFonts w:hint="eastAsia" w:ascii="黑体" w:hAnsi="黑体" w:eastAsia="黑体" w:cs="黑体"/>
          <w:b/>
          <w:bCs/>
          <w:color w:val="auto"/>
          <w:sz w:val="24"/>
          <w:szCs w:val="24"/>
          <w:highlight w:val="none"/>
          <w:lang w:val="en-US" w:eastAsia="zh-CN"/>
        </w:rPr>
        <w:t>26-02</w:t>
      </w:r>
    </w:p>
    <w:p w14:paraId="47DE60A0">
      <w:pPr>
        <w:numPr>
          <w:ilvl w:val="0"/>
          <w:numId w:val="1"/>
        </w:numPr>
        <w:spacing w:line="520" w:lineRule="exact"/>
        <w:ind w:firstLine="482" w:firstLineChars="200"/>
        <w:rPr>
          <w:rFonts w:hint="eastAsia" w:ascii="黑体" w:hAnsi="黑体" w:eastAsia="黑体" w:cs="黑体"/>
          <w:b/>
          <w:bCs/>
          <w:sz w:val="24"/>
          <w:szCs w:val="24"/>
          <w:highlight w:val="none"/>
          <w:lang w:val="en-US" w:eastAsia="zh-CN"/>
        </w:rPr>
      </w:pPr>
      <w:r>
        <w:rPr>
          <w:rFonts w:hint="eastAsia" w:ascii="黑体" w:hAnsi="黑体" w:eastAsia="黑体" w:cs="黑体"/>
          <w:b/>
          <w:bCs/>
          <w:sz w:val="24"/>
          <w:szCs w:val="24"/>
          <w:highlight w:val="none"/>
          <w:lang w:val="en-US" w:eastAsia="zh-CN"/>
        </w:rPr>
        <w:t>项目名称：广元市第一人民医院体外诊断试剂一批市场调研</w:t>
      </w:r>
    </w:p>
    <w:p w14:paraId="30CBD1AF">
      <w:pPr>
        <w:numPr>
          <w:ilvl w:val="0"/>
          <w:numId w:val="1"/>
        </w:numPr>
        <w:spacing w:line="520" w:lineRule="exact"/>
        <w:ind w:firstLine="482" w:firstLineChars="200"/>
        <w:rPr>
          <w:rFonts w:hint="eastAsia" w:ascii="黑体" w:hAnsi="黑体" w:eastAsia="黑体" w:cs="黑体"/>
          <w:b/>
          <w:bCs/>
          <w:sz w:val="24"/>
          <w:szCs w:val="24"/>
          <w:highlight w:val="none"/>
        </w:rPr>
      </w:pPr>
      <w:r>
        <w:rPr>
          <w:rFonts w:hint="eastAsia" w:ascii="黑体" w:hAnsi="黑体" w:eastAsia="黑体" w:cs="黑体"/>
          <w:b/>
          <w:bCs/>
          <w:sz w:val="24"/>
          <w:szCs w:val="24"/>
          <w:highlight w:val="none"/>
        </w:rPr>
        <w:t>项目内容及基本要求</w:t>
      </w:r>
    </w:p>
    <w:p w14:paraId="09D74364">
      <w:pPr>
        <w:numPr>
          <w:ilvl w:val="0"/>
          <w:numId w:val="0"/>
        </w:numPr>
        <w:spacing w:line="520" w:lineRule="exact"/>
        <w:rPr>
          <w:rFonts w:hint="eastAsia" w:ascii="黑体" w:hAnsi="黑体" w:eastAsia="黑体" w:cs="黑体"/>
          <w:b/>
          <w:bCs/>
          <w:sz w:val="24"/>
          <w:szCs w:val="24"/>
          <w:highlight w:val="none"/>
        </w:rPr>
      </w:pPr>
    </w:p>
    <w:p w14:paraId="7B96D4CB">
      <w:pPr>
        <w:jc w:val="center"/>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t>体外诊断</w:t>
      </w:r>
      <w:r>
        <w:rPr>
          <w:rFonts w:hint="eastAsia" w:ascii="仿宋" w:hAnsi="仿宋" w:eastAsia="仿宋" w:cs="仿宋"/>
          <w:b/>
          <w:bCs/>
          <w:sz w:val="24"/>
          <w:szCs w:val="24"/>
          <w:highlight w:val="none"/>
          <w:lang w:val="en-US" w:eastAsia="zh-CN"/>
        </w:rPr>
        <w:t>项目、</w:t>
      </w:r>
      <w:r>
        <w:rPr>
          <w:rFonts w:hint="eastAsia" w:ascii="仿宋" w:hAnsi="仿宋" w:eastAsia="仿宋" w:cs="仿宋"/>
          <w:b/>
          <w:bCs/>
          <w:sz w:val="24"/>
          <w:szCs w:val="24"/>
          <w:highlight w:val="none"/>
        </w:rPr>
        <w:t>试剂</w:t>
      </w:r>
      <w:r>
        <w:rPr>
          <w:rFonts w:hint="eastAsia" w:ascii="仿宋" w:hAnsi="仿宋" w:eastAsia="仿宋" w:cs="仿宋"/>
          <w:b/>
          <w:bCs/>
          <w:sz w:val="24"/>
          <w:szCs w:val="24"/>
          <w:highlight w:val="none"/>
          <w:lang w:val="en-US" w:eastAsia="zh-CN"/>
        </w:rPr>
        <w:t>及检测平台</w:t>
      </w:r>
      <w:r>
        <w:rPr>
          <w:rFonts w:hint="eastAsia" w:ascii="仿宋" w:hAnsi="仿宋" w:eastAsia="仿宋" w:cs="仿宋"/>
          <w:b/>
          <w:bCs/>
          <w:sz w:val="24"/>
          <w:szCs w:val="24"/>
          <w:highlight w:val="none"/>
        </w:rPr>
        <w:t>清单</w:t>
      </w:r>
    </w:p>
    <w:tbl>
      <w:tblPr>
        <w:tblStyle w:val="7"/>
        <w:tblW w:w="11070" w:type="dxa"/>
        <w:tblInd w:w="-14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
        <w:gridCol w:w="3098"/>
        <w:gridCol w:w="2115"/>
        <w:gridCol w:w="3780"/>
        <w:gridCol w:w="764"/>
        <w:gridCol w:w="871"/>
      </w:tblGrid>
      <w:tr w14:paraId="31CB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BB9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320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检验项目/检测试剂</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F47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检测平台</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0DC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检测平台</w:t>
            </w:r>
            <w:r>
              <w:rPr>
                <w:rFonts w:hint="eastAsia" w:ascii="宋体" w:hAnsi="宋体" w:cs="宋体"/>
                <w:b/>
                <w:bCs/>
                <w:i w:val="0"/>
                <w:iCs w:val="0"/>
                <w:color w:val="000000"/>
                <w:kern w:val="0"/>
                <w:sz w:val="20"/>
                <w:szCs w:val="20"/>
                <w:highlight w:val="none"/>
                <w:u w:val="none"/>
                <w:lang w:val="en-US" w:eastAsia="zh-CN" w:bidi="ar"/>
              </w:rPr>
              <w:t>基本</w:t>
            </w:r>
            <w:r>
              <w:rPr>
                <w:rFonts w:hint="eastAsia" w:ascii="宋体" w:hAnsi="宋体" w:eastAsia="宋体" w:cs="宋体"/>
                <w:b/>
                <w:bCs/>
                <w:i w:val="0"/>
                <w:iCs w:val="0"/>
                <w:color w:val="000000"/>
                <w:kern w:val="0"/>
                <w:sz w:val="20"/>
                <w:szCs w:val="20"/>
                <w:highlight w:val="none"/>
                <w:u w:val="none"/>
                <w:lang w:val="en-US" w:eastAsia="zh-CN" w:bidi="ar"/>
              </w:rPr>
              <w:t>功能及技术需求</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D4D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是否需要租赁配套设备</w:t>
            </w:r>
          </w:p>
        </w:tc>
        <w:tc>
          <w:tcPr>
            <w:tcW w:w="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DE7B">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需求科室</w:t>
            </w:r>
          </w:p>
        </w:tc>
      </w:tr>
      <w:tr w14:paraId="72EC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5A6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0F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*血细胞分析测定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CE5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全自动血液分析流水线</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4DA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1.1轨道传输系统1套 + 自动血液分析仪≥3 台（包含一体式全自动CRP分析）+全自动推染片机1台+全自动阅片系统：1套。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1.2自动血液分析仪1台（包含一体式全自动CRP分析），急诊用。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2.1检测项目：全血细胞计数 + 白细胞五分类；网织红细胞；体液细胞分析；CRP等。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2.2单台血球CBC+DIFF≥100个样本/小时， CBC+DIFF+RET≥80样本/小时。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2.3流水线总速度：CBC+DIFF≥250样本/小时、RET检测速度≥200样本/小时、CRP检测速度≥200测试/小时。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2.4全自动推片染色速度≥100样本/小时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2.5全自动细胞阅片：≥50样本/小时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3.项目溯源要求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3.1含配套校准品校准项目：须有原厂生产的校准品和质控品，且校准品具有溯源性（提供溯源性证明文件）。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3.2无配套校准品校准项目：须提供试剂、程序或检验系统溯源性的声明文件。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4.室间质评要求：仪器品牌在国家卫健委临检中心2025年第一次室间质评使用实验室数量≥100家。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FA7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7A1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CF4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E0E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D5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*网织红细胞测定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DEB9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B01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4E8B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B995">
            <w:pPr>
              <w:jc w:val="center"/>
              <w:rPr>
                <w:rFonts w:hint="eastAsia" w:ascii="宋体" w:hAnsi="宋体" w:eastAsia="宋体" w:cs="宋体"/>
                <w:i w:val="0"/>
                <w:iCs w:val="0"/>
                <w:color w:val="000000"/>
                <w:sz w:val="20"/>
                <w:szCs w:val="20"/>
                <w:highlight w:val="none"/>
                <w:u w:val="none"/>
              </w:rPr>
            </w:pPr>
          </w:p>
        </w:tc>
      </w:tr>
      <w:tr w14:paraId="1AF2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279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C7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C反应蛋白测定（全血）</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33E7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88FB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68EA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CF9E8">
            <w:pPr>
              <w:jc w:val="center"/>
              <w:rPr>
                <w:rFonts w:hint="eastAsia" w:ascii="宋体" w:hAnsi="宋体" w:eastAsia="宋体" w:cs="宋体"/>
                <w:i w:val="0"/>
                <w:iCs w:val="0"/>
                <w:color w:val="000000"/>
                <w:sz w:val="20"/>
                <w:szCs w:val="20"/>
                <w:highlight w:val="none"/>
                <w:u w:val="none"/>
              </w:rPr>
            </w:pPr>
          </w:p>
        </w:tc>
      </w:tr>
      <w:tr w14:paraId="10B3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A57F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C0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脑脊液常规测定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3710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87A3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48E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9584B">
            <w:pPr>
              <w:jc w:val="center"/>
              <w:rPr>
                <w:rFonts w:hint="eastAsia" w:ascii="宋体" w:hAnsi="宋体" w:eastAsia="宋体" w:cs="宋体"/>
                <w:i w:val="0"/>
                <w:iCs w:val="0"/>
                <w:color w:val="000000"/>
                <w:sz w:val="20"/>
                <w:szCs w:val="20"/>
                <w:highlight w:val="none"/>
                <w:u w:val="none"/>
              </w:rPr>
            </w:pPr>
          </w:p>
        </w:tc>
      </w:tr>
      <w:tr w14:paraId="4E0EA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C812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0D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胸腹水常规测定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936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0B0B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3CBC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22959">
            <w:pPr>
              <w:jc w:val="center"/>
              <w:rPr>
                <w:rFonts w:hint="eastAsia" w:ascii="宋体" w:hAnsi="宋体" w:eastAsia="宋体" w:cs="宋体"/>
                <w:i w:val="0"/>
                <w:iCs w:val="0"/>
                <w:color w:val="000000"/>
                <w:sz w:val="20"/>
                <w:szCs w:val="20"/>
                <w:highlight w:val="none"/>
                <w:u w:val="none"/>
              </w:rPr>
            </w:pPr>
          </w:p>
        </w:tc>
      </w:tr>
      <w:tr w14:paraId="0685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ED74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3E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*血细胞分析测定（急诊用）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7215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BE7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C03F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63427">
            <w:pPr>
              <w:jc w:val="center"/>
              <w:rPr>
                <w:rFonts w:hint="eastAsia" w:ascii="宋体" w:hAnsi="宋体" w:eastAsia="宋体" w:cs="宋体"/>
                <w:i w:val="0"/>
                <w:iCs w:val="0"/>
                <w:color w:val="000000"/>
                <w:sz w:val="20"/>
                <w:szCs w:val="20"/>
                <w:highlight w:val="none"/>
                <w:u w:val="none"/>
              </w:rPr>
            </w:pPr>
          </w:p>
        </w:tc>
      </w:tr>
      <w:tr w14:paraId="73747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7F35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25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*网织红细胞测定（急诊用）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142D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A068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DC43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F0635">
            <w:pPr>
              <w:jc w:val="center"/>
              <w:rPr>
                <w:rFonts w:hint="eastAsia" w:ascii="宋体" w:hAnsi="宋体" w:eastAsia="宋体" w:cs="宋体"/>
                <w:i w:val="0"/>
                <w:iCs w:val="0"/>
                <w:color w:val="000000"/>
                <w:sz w:val="20"/>
                <w:szCs w:val="20"/>
                <w:highlight w:val="none"/>
                <w:u w:val="none"/>
              </w:rPr>
            </w:pPr>
          </w:p>
        </w:tc>
      </w:tr>
      <w:tr w14:paraId="0967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2EE1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FC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C反应蛋白测定（全血）（急诊用）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1E43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2CC3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F9AE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D7A6B">
            <w:pPr>
              <w:jc w:val="center"/>
              <w:rPr>
                <w:rFonts w:hint="eastAsia" w:ascii="宋体" w:hAnsi="宋体" w:eastAsia="宋体" w:cs="宋体"/>
                <w:i w:val="0"/>
                <w:iCs w:val="0"/>
                <w:color w:val="000000"/>
                <w:sz w:val="20"/>
                <w:szCs w:val="20"/>
                <w:highlight w:val="none"/>
                <w:u w:val="none"/>
              </w:rPr>
            </w:pPr>
          </w:p>
        </w:tc>
      </w:tr>
      <w:tr w14:paraId="2CA27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DC53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D3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脑脊液常规测定（急诊用）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019F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5C63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8A4B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8F629">
            <w:pPr>
              <w:jc w:val="center"/>
              <w:rPr>
                <w:rFonts w:hint="eastAsia" w:ascii="宋体" w:hAnsi="宋体" w:eastAsia="宋体" w:cs="宋体"/>
                <w:i w:val="0"/>
                <w:iCs w:val="0"/>
                <w:color w:val="000000"/>
                <w:sz w:val="20"/>
                <w:szCs w:val="20"/>
                <w:highlight w:val="none"/>
                <w:u w:val="none"/>
              </w:rPr>
            </w:pPr>
          </w:p>
        </w:tc>
      </w:tr>
      <w:tr w14:paraId="33D1A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E0B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95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胸腹水常规测定（急诊用）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6406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029B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969D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D7D1">
            <w:pPr>
              <w:jc w:val="center"/>
              <w:rPr>
                <w:rFonts w:hint="eastAsia" w:ascii="宋体" w:hAnsi="宋体" w:eastAsia="宋体" w:cs="宋体"/>
                <w:i w:val="0"/>
                <w:iCs w:val="0"/>
                <w:color w:val="000000"/>
                <w:sz w:val="20"/>
                <w:szCs w:val="20"/>
                <w:highlight w:val="none"/>
                <w:u w:val="none"/>
              </w:rPr>
            </w:pPr>
          </w:p>
        </w:tc>
      </w:tr>
      <w:tr w14:paraId="3394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73A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21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大便常规测定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12C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全自动粪便分析仪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D7F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1.总体要求：能实现粪便全闭环无人检测，密闭进样→自动前处理→理学判读→有形成分 AI 镜检→免疫化学联检→自动复检→图文报告→管路消杀全自动化，全程人员不接触粪便标本</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2.硬件要求：全自动粪便分析仪2台。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3.1检测项目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3.1.1全自动完成粪便颜色、性状理学拍照。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3.1.2粪便有形成分AI 识别计数。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3.1.3常规粪便隐血、轮状病毒、腺病毒、诺如病毒、幽门螺杆菌等。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3.2急诊和常规标本随到随检，一次进样≥50个。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3.3总检测速度：≥120样本/小时，单机≥60样本/小时。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6E7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BBF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7243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48D0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7D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*大便隐血测定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D942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F327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E7D7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A7003">
            <w:pPr>
              <w:jc w:val="center"/>
              <w:rPr>
                <w:rFonts w:hint="eastAsia" w:ascii="宋体" w:hAnsi="宋体" w:eastAsia="宋体" w:cs="宋体"/>
                <w:i w:val="0"/>
                <w:iCs w:val="0"/>
                <w:color w:val="000000"/>
                <w:sz w:val="20"/>
                <w:szCs w:val="20"/>
                <w:highlight w:val="none"/>
                <w:u w:val="none"/>
              </w:rPr>
            </w:pPr>
          </w:p>
        </w:tc>
      </w:tr>
      <w:tr w14:paraId="1684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1"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EC8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58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大便虫卵检测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5168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A81C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694D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2AA19">
            <w:pPr>
              <w:jc w:val="center"/>
              <w:rPr>
                <w:rFonts w:hint="eastAsia" w:ascii="宋体" w:hAnsi="宋体" w:eastAsia="宋体" w:cs="宋体"/>
                <w:i w:val="0"/>
                <w:iCs w:val="0"/>
                <w:color w:val="000000"/>
                <w:sz w:val="20"/>
                <w:szCs w:val="20"/>
                <w:highlight w:val="none"/>
                <w:u w:val="none"/>
              </w:rPr>
            </w:pPr>
          </w:p>
        </w:tc>
      </w:tr>
      <w:tr w14:paraId="3070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FE13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3D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轮状病毒测定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2B6F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B372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290B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AAEB6">
            <w:pPr>
              <w:jc w:val="center"/>
              <w:rPr>
                <w:rFonts w:hint="eastAsia" w:ascii="宋体" w:hAnsi="宋体" w:eastAsia="宋体" w:cs="宋体"/>
                <w:i w:val="0"/>
                <w:iCs w:val="0"/>
                <w:color w:val="000000"/>
                <w:sz w:val="20"/>
                <w:szCs w:val="20"/>
                <w:highlight w:val="none"/>
                <w:u w:val="none"/>
              </w:rPr>
            </w:pPr>
          </w:p>
        </w:tc>
      </w:tr>
      <w:tr w14:paraId="7F76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B9E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BB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*凝血酶原时间测定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13F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全自动凝血分析流水线</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C071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1.1整套为轨道联机模块化架构，由进样、自动开盖 、穿刺、在线离心、凝块 AI 筛查、双轨转运、凝血主机2台、标本冷藏归档组成，支持联机 / 单机双模式。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1.2全自动凝血分析仪1台（急诊用）。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2.1检测项目：PT、APTT、TT、FIB、D-二聚体、FDP、抗凝血酶Ⅲ等。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2.2单台 PT≥100测试/小时，流水线整体通量≥200测试/小时。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3.质控要求：在国家卫健委临检中心2025年第一次室间质评使用实验室数量≥50家。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4.提供配套校准服务。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309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3FD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1E4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82A0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19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*活化部分凝血酶原时间测定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78C4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9447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6DB0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AE182">
            <w:pPr>
              <w:jc w:val="center"/>
              <w:rPr>
                <w:rFonts w:hint="eastAsia" w:ascii="宋体" w:hAnsi="宋体" w:eastAsia="宋体" w:cs="宋体"/>
                <w:i w:val="0"/>
                <w:iCs w:val="0"/>
                <w:color w:val="000000"/>
                <w:sz w:val="20"/>
                <w:szCs w:val="20"/>
                <w:highlight w:val="none"/>
                <w:u w:val="none"/>
              </w:rPr>
            </w:pPr>
          </w:p>
        </w:tc>
      </w:tr>
      <w:tr w14:paraId="3CFE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C249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25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*凝血酶时间测定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7A1D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615A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F959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47EF4">
            <w:pPr>
              <w:jc w:val="center"/>
              <w:rPr>
                <w:rFonts w:hint="eastAsia" w:ascii="宋体" w:hAnsi="宋体" w:eastAsia="宋体" w:cs="宋体"/>
                <w:i w:val="0"/>
                <w:iCs w:val="0"/>
                <w:color w:val="000000"/>
                <w:sz w:val="20"/>
                <w:szCs w:val="20"/>
                <w:highlight w:val="none"/>
                <w:u w:val="none"/>
              </w:rPr>
            </w:pPr>
          </w:p>
        </w:tc>
      </w:tr>
      <w:tr w14:paraId="6073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13D1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FB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*纤维蛋白原测定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585B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7538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1309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97E15">
            <w:pPr>
              <w:jc w:val="center"/>
              <w:rPr>
                <w:rFonts w:hint="eastAsia" w:ascii="宋体" w:hAnsi="宋体" w:eastAsia="宋体" w:cs="宋体"/>
                <w:i w:val="0"/>
                <w:iCs w:val="0"/>
                <w:color w:val="000000"/>
                <w:sz w:val="20"/>
                <w:szCs w:val="20"/>
                <w:highlight w:val="none"/>
                <w:u w:val="none"/>
              </w:rPr>
            </w:pPr>
          </w:p>
        </w:tc>
      </w:tr>
      <w:tr w14:paraId="661F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1720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E5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*D-二聚体测定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3488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4C77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B83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954A3">
            <w:pPr>
              <w:jc w:val="center"/>
              <w:rPr>
                <w:rFonts w:hint="eastAsia" w:ascii="宋体" w:hAnsi="宋体" w:eastAsia="宋体" w:cs="宋体"/>
                <w:i w:val="0"/>
                <w:iCs w:val="0"/>
                <w:color w:val="000000"/>
                <w:sz w:val="20"/>
                <w:szCs w:val="20"/>
                <w:highlight w:val="none"/>
                <w:u w:val="none"/>
              </w:rPr>
            </w:pPr>
          </w:p>
        </w:tc>
      </w:tr>
      <w:tr w14:paraId="0745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1BFD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7D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*纤维蛋白(原)降解产物测定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B16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FC06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18BA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27370">
            <w:pPr>
              <w:jc w:val="center"/>
              <w:rPr>
                <w:rFonts w:hint="eastAsia" w:ascii="宋体" w:hAnsi="宋体" w:eastAsia="宋体" w:cs="宋体"/>
                <w:i w:val="0"/>
                <w:iCs w:val="0"/>
                <w:color w:val="000000"/>
                <w:sz w:val="20"/>
                <w:szCs w:val="20"/>
                <w:highlight w:val="none"/>
                <w:u w:val="none"/>
              </w:rPr>
            </w:pPr>
          </w:p>
        </w:tc>
      </w:tr>
      <w:tr w14:paraId="341F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04C0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C4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抗凝血酶Ⅲ活性测定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4ECD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B16D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78C3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B4F80">
            <w:pPr>
              <w:jc w:val="center"/>
              <w:rPr>
                <w:rFonts w:hint="eastAsia" w:ascii="宋体" w:hAnsi="宋体" w:eastAsia="宋体" w:cs="宋体"/>
                <w:i w:val="0"/>
                <w:iCs w:val="0"/>
                <w:color w:val="000000"/>
                <w:sz w:val="20"/>
                <w:szCs w:val="20"/>
                <w:highlight w:val="none"/>
                <w:u w:val="none"/>
              </w:rPr>
            </w:pPr>
          </w:p>
        </w:tc>
      </w:tr>
      <w:tr w14:paraId="0ABC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E074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29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低分子肝素测定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7FCB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9A2A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A09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7E9F4">
            <w:pPr>
              <w:jc w:val="center"/>
              <w:rPr>
                <w:rFonts w:hint="eastAsia" w:ascii="宋体" w:hAnsi="宋体" w:eastAsia="宋体" w:cs="宋体"/>
                <w:i w:val="0"/>
                <w:iCs w:val="0"/>
                <w:color w:val="000000"/>
                <w:sz w:val="20"/>
                <w:szCs w:val="20"/>
                <w:highlight w:val="none"/>
                <w:u w:val="none"/>
              </w:rPr>
            </w:pPr>
          </w:p>
        </w:tc>
      </w:tr>
      <w:tr w14:paraId="051EF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9FA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96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*纤维蛋白原测定（急诊用）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0522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F3E3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F73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2EA89">
            <w:pPr>
              <w:jc w:val="center"/>
              <w:rPr>
                <w:rFonts w:hint="eastAsia" w:ascii="宋体" w:hAnsi="宋体" w:eastAsia="宋体" w:cs="宋体"/>
                <w:i w:val="0"/>
                <w:iCs w:val="0"/>
                <w:color w:val="000000"/>
                <w:sz w:val="20"/>
                <w:szCs w:val="20"/>
                <w:highlight w:val="none"/>
                <w:u w:val="none"/>
              </w:rPr>
            </w:pPr>
          </w:p>
        </w:tc>
      </w:tr>
      <w:tr w14:paraId="3C18D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13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57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阴道微生态检测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A6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全自动妇科分泌物分析系统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930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1.硬件要求：全自动妇科分泌物分析主机2台。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2.1能同时进行白带干化学和有形成分检测。样本前处理过程自动混匀、自动染色；多层聚焦成像；支持拭子直接上机。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2.2检测速度：≥60标本/小时。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2.3检测模式：干化学模式、 有形成分分析模式、干化学+有形成分模式。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2.4自动出具 Nugent、AV 微生态评分。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D2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72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F08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54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D6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*血沉</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D5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全自动血沉分析仪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C18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1.硬件要求：全自动血沉分析2台。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2.1检测项目：红细胞压积（HCT）和红细胞沉降率（ESR）的测定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2.2检测通过：单机≥20个样本。</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3.质控要求：在国家卫健委临检中心2025年第一次室间质评使用实验室数量≥30家。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62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42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3F9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494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B8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血小板聚集功能测定(PAgT）（AA激活）测定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6B2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全自动血小板聚集仪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493E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1.硬件要求：全自动血小板聚集仪1台。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2.1检测项目：可检测不同诱导剂下血小板功能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2.2能全自动完成扫码、混匀、温育、加试剂、检测、清洗。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2.3测试通道：≥4个。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2.4检测速度：≥50测试/小时。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760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A6C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37B4C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6486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41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血小板粘附功能测定（PAdT)（AA激活）测定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A0A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7B0B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3CE3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A79B2">
            <w:pPr>
              <w:jc w:val="center"/>
              <w:rPr>
                <w:rFonts w:hint="eastAsia" w:ascii="宋体" w:hAnsi="宋体" w:eastAsia="宋体" w:cs="宋体"/>
                <w:i w:val="0"/>
                <w:iCs w:val="0"/>
                <w:color w:val="000000"/>
                <w:sz w:val="20"/>
                <w:szCs w:val="20"/>
                <w:highlight w:val="none"/>
                <w:u w:val="none"/>
              </w:rPr>
            </w:pPr>
          </w:p>
        </w:tc>
      </w:tr>
      <w:tr w14:paraId="6D040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37A9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FD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血小板ATP释放试验 （AA激活）测定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FD4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B79A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5DC0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53CEC">
            <w:pPr>
              <w:jc w:val="center"/>
              <w:rPr>
                <w:rFonts w:hint="eastAsia" w:ascii="宋体" w:hAnsi="宋体" w:eastAsia="宋体" w:cs="宋体"/>
                <w:i w:val="0"/>
                <w:iCs w:val="0"/>
                <w:color w:val="000000"/>
                <w:sz w:val="20"/>
                <w:szCs w:val="20"/>
                <w:highlight w:val="none"/>
                <w:u w:val="none"/>
              </w:rPr>
            </w:pPr>
          </w:p>
        </w:tc>
      </w:tr>
      <w:tr w14:paraId="1D383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2BD7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FA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血小板聚集功能测定(PAgT）（ADP激活）测定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63EC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9F57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E9DE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42B99">
            <w:pPr>
              <w:jc w:val="center"/>
              <w:rPr>
                <w:rFonts w:hint="eastAsia" w:ascii="宋体" w:hAnsi="宋体" w:eastAsia="宋体" w:cs="宋体"/>
                <w:i w:val="0"/>
                <w:iCs w:val="0"/>
                <w:color w:val="000000"/>
                <w:sz w:val="20"/>
                <w:szCs w:val="20"/>
                <w:highlight w:val="none"/>
                <w:u w:val="none"/>
              </w:rPr>
            </w:pPr>
          </w:p>
        </w:tc>
      </w:tr>
      <w:tr w14:paraId="3C8A9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F4D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83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血小板粘附功能测定（PAdT)（ADP激活）测定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C133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4563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786B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B63B">
            <w:pPr>
              <w:jc w:val="center"/>
              <w:rPr>
                <w:rFonts w:hint="eastAsia" w:ascii="宋体" w:hAnsi="宋体" w:eastAsia="宋体" w:cs="宋体"/>
                <w:i w:val="0"/>
                <w:iCs w:val="0"/>
                <w:color w:val="000000"/>
                <w:sz w:val="20"/>
                <w:szCs w:val="20"/>
                <w:highlight w:val="none"/>
                <w:u w:val="none"/>
              </w:rPr>
            </w:pPr>
          </w:p>
        </w:tc>
      </w:tr>
      <w:tr w14:paraId="61B2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C7CC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D7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血小板ATP释放试验（ADP激活）测定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EFEA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F491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A81E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FAF3D">
            <w:pPr>
              <w:jc w:val="center"/>
              <w:rPr>
                <w:rFonts w:hint="eastAsia" w:ascii="宋体" w:hAnsi="宋体" w:eastAsia="宋体" w:cs="宋体"/>
                <w:i w:val="0"/>
                <w:iCs w:val="0"/>
                <w:color w:val="000000"/>
                <w:sz w:val="20"/>
                <w:szCs w:val="20"/>
                <w:highlight w:val="none"/>
                <w:u w:val="none"/>
              </w:rPr>
            </w:pPr>
          </w:p>
        </w:tc>
      </w:tr>
      <w:tr w14:paraId="3638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3335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D9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血小板聚集功能测定(PAgT）（COL激活）测定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47E3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6BF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25CB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3BCA6">
            <w:pPr>
              <w:jc w:val="center"/>
              <w:rPr>
                <w:rFonts w:hint="eastAsia" w:ascii="宋体" w:hAnsi="宋体" w:eastAsia="宋体" w:cs="宋体"/>
                <w:i w:val="0"/>
                <w:iCs w:val="0"/>
                <w:color w:val="000000"/>
                <w:sz w:val="20"/>
                <w:szCs w:val="20"/>
                <w:highlight w:val="none"/>
                <w:u w:val="none"/>
              </w:rPr>
            </w:pPr>
          </w:p>
        </w:tc>
      </w:tr>
      <w:tr w14:paraId="4FE11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2315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6F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血小板粘附功能测定（PAdT)（COL激活）测定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0F89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8D81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BAC9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B681A">
            <w:pPr>
              <w:jc w:val="center"/>
              <w:rPr>
                <w:rFonts w:hint="eastAsia" w:ascii="宋体" w:hAnsi="宋体" w:eastAsia="宋体" w:cs="宋体"/>
                <w:i w:val="0"/>
                <w:iCs w:val="0"/>
                <w:color w:val="000000"/>
                <w:sz w:val="20"/>
                <w:szCs w:val="20"/>
                <w:highlight w:val="none"/>
                <w:u w:val="none"/>
              </w:rPr>
            </w:pPr>
          </w:p>
        </w:tc>
      </w:tr>
      <w:tr w14:paraId="2409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6DAB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3B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血小板ATP释放试验 （COL激活）测定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7757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C72E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871E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8D063">
            <w:pPr>
              <w:jc w:val="center"/>
              <w:rPr>
                <w:rFonts w:hint="eastAsia" w:ascii="宋体" w:hAnsi="宋体" w:eastAsia="宋体" w:cs="宋体"/>
                <w:i w:val="0"/>
                <w:iCs w:val="0"/>
                <w:color w:val="000000"/>
                <w:sz w:val="20"/>
                <w:szCs w:val="20"/>
                <w:highlight w:val="none"/>
                <w:u w:val="none"/>
              </w:rPr>
            </w:pPr>
          </w:p>
        </w:tc>
      </w:tr>
      <w:tr w14:paraId="3D6A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74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8D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血栓弹力图测定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F0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全自动血栓弹力图仪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ABF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1.硬件要求：血栓弹力图仪2台。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2.1检测项目：患者凝血功能的变化监测。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2.2单台检测通道≥8个。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FC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0F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617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A64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C3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*总T淋巴细胞计数测定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A4E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流式细胞仪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5296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1.配置及主要功能要求：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1.1流式细胞仪主机1台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1.2专用工作站（含采集分析软件和彩色打印机）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2.主要功能及技术要求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2.1激光器配置：≥2个激光器。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2.2≥6个独立荧光检测通道。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6C6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269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1AB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7581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47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*辅助/诱导T淋巴细胞计数测定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1DCF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1F51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9EAC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54153">
            <w:pPr>
              <w:jc w:val="center"/>
              <w:rPr>
                <w:rFonts w:hint="eastAsia" w:ascii="宋体" w:hAnsi="宋体" w:eastAsia="宋体" w:cs="宋体"/>
                <w:i w:val="0"/>
                <w:iCs w:val="0"/>
                <w:color w:val="000000"/>
                <w:sz w:val="20"/>
                <w:szCs w:val="20"/>
                <w:highlight w:val="none"/>
                <w:u w:val="none"/>
              </w:rPr>
            </w:pPr>
          </w:p>
        </w:tc>
      </w:tr>
      <w:tr w14:paraId="530F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AEC8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08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*抑制/细胞毒淋巴细胞计数测定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8EFC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5EE4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DA41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E541">
            <w:pPr>
              <w:jc w:val="center"/>
              <w:rPr>
                <w:rFonts w:hint="eastAsia" w:ascii="宋体" w:hAnsi="宋体" w:eastAsia="宋体" w:cs="宋体"/>
                <w:i w:val="0"/>
                <w:iCs w:val="0"/>
                <w:color w:val="000000"/>
                <w:sz w:val="20"/>
                <w:szCs w:val="20"/>
                <w:highlight w:val="none"/>
                <w:u w:val="none"/>
              </w:rPr>
            </w:pPr>
          </w:p>
        </w:tc>
      </w:tr>
      <w:tr w14:paraId="6A5F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022D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BA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*B绝对计数测定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A2BC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DBA1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2842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AD727">
            <w:pPr>
              <w:jc w:val="center"/>
              <w:rPr>
                <w:rFonts w:hint="eastAsia" w:ascii="宋体" w:hAnsi="宋体" w:eastAsia="宋体" w:cs="宋体"/>
                <w:i w:val="0"/>
                <w:iCs w:val="0"/>
                <w:color w:val="000000"/>
                <w:sz w:val="20"/>
                <w:szCs w:val="20"/>
                <w:highlight w:val="none"/>
                <w:u w:val="none"/>
              </w:rPr>
            </w:pPr>
          </w:p>
        </w:tc>
      </w:tr>
      <w:tr w14:paraId="3FDE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501A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54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*NK淋巴细胞计数测定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C90D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D73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44FA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3D4AD">
            <w:pPr>
              <w:jc w:val="center"/>
              <w:rPr>
                <w:rFonts w:hint="eastAsia" w:ascii="宋体" w:hAnsi="宋体" w:eastAsia="宋体" w:cs="宋体"/>
                <w:i w:val="0"/>
                <w:iCs w:val="0"/>
                <w:color w:val="000000"/>
                <w:sz w:val="20"/>
                <w:szCs w:val="20"/>
                <w:highlight w:val="none"/>
                <w:u w:val="none"/>
              </w:rPr>
            </w:pPr>
          </w:p>
        </w:tc>
      </w:tr>
      <w:tr w14:paraId="0FAA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07CF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48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*人类白细胞抗原B27测定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4FBD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68E2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F8D3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78AC7">
            <w:pPr>
              <w:jc w:val="center"/>
              <w:rPr>
                <w:rFonts w:hint="eastAsia" w:ascii="宋体" w:hAnsi="宋体" w:eastAsia="宋体" w:cs="宋体"/>
                <w:i w:val="0"/>
                <w:iCs w:val="0"/>
                <w:color w:val="000000"/>
                <w:sz w:val="20"/>
                <w:szCs w:val="20"/>
                <w:highlight w:val="none"/>
                <w:u w:val="none"/>
              </w:rPr>
            </w:pPr>
          </w:p>
        </w:tc>
      </w:tr>
      <w:tr w14:paraId="0732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F244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58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*CD45+淋巴细胞绝对计数测定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2B11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859C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F46A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70CC8">
            <w:pPr>
              <w:jc w:val="center"/>
              <w:rPr>
                <w:rFonts w:hint="eastAsia" w:ascii="宋体" w:hAnsi="宋体" w:eastAsia="宋体" w:cs="宋体"/>
                <w:i w:val="0"/>
                <w:iCs w:val="0"/>
                <w:color w:val="000000"/>
                <w:sz w:val="20"/>
                <w:szCs w:val="20"/>
                <w:highlight w:val="none"/>
                <w:u w:val="none"/>
              </w:rPr>
            </w:pPr>
          </w:p>
        </w:tc>
      </w:tr>
      <w:tr w14:paraId="7406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B3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E0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精液检测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AB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精子质量分析仪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B89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1.硬件要求：全自动精子分析仪1台。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2.1自动分析（精子浓度、活力分级、形态学分析、DNA损伤分析等）。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2.2恒温控制功能、自动摄像。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2.3系统支持改良巴氏、DIFF-QUICK\SHORR等染色。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10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09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1C97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7B8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06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5-核苷酸测定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20E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全自动生化免疫分析流水线</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6E28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1.总体要求：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1.1全自动样本前处理系统1套、流水线轨道1套、离心机2台、去盖模块1台、生化分析仪2台、化学发光分析仪4台、后处理1套等，整合成流水线系统。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1.2急诊用全自动生化分析仪单机1台，含离子选择电极模块。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2.1生化类</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2.1.1生化分析仪测试速度：单机≥2000测试/小时。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2.1.2生化分析仪带电解质模块。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2.1.3线上单机（生化及化学发光分析仪）在国家卫生健康委临床检验中心查询到2025年第一次室间质评使用实验室仪器使用数量≥100家（以常规化学A查询）。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2.1.4试剂要求：试剂品牌数不超过两个。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2.1.5国家卫健委临检中心室间质评计划项目（带“*”），其中≥80%须满足2025年第一次室间质评试剂使用实验室数量≥100家。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2.2免疫类</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2.2.1化学发光仪测试速度：≥500T/小时。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2.2.2化学发光分析仪具有急诊样本优先处理功能；能监测和提供检测样本实时状态；样本凝块检出、样本探针堵孔报警、防碰撞及样本液面探测等功能。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2.2.3化学发光分析仪在国家卫健委临检中心2025年第一次室间质评使用实验室数量≥100家（以内分泌类别查询）。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2.2.4化学发光分析仪可离线工作。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2.2.5带*项目为国家卫健委临检中心室间质评计划的项目，满足2025年第一次室间质评试剂使用实验室数量≥100家。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E50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955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0AE3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018E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8F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*天门冬氨酸转移酶测定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6959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3FA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7CC1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0CF8F">
            <w:pPr>
              <w:jc w:val="center"/>
              <w:rPr>
                <w:rFonts w:hint="eastAsia" w:ascii="宋体" w:hAnsi="宋体" w:eastAsia="宋体" w:cs="宋体"/>
                <w:i w:val="0"/>
                <w:iCs w:val="0"/>
                <w:color w:val="000000"/>
                <w:sz w:val="20"/>
                <w:szCs w:val="20"/>
                <w:highlight w:val="none"/>
                <w:u w:val="none"/>
              </w:rPr>
            </w:pPr>
          </w:p>
        </w:tc>
      </w:tr>
      <w:tr w14:paraId="4A54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E13A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AF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*尿素氮测定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4EC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FD8D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3791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D0E60">
            <w:pPr>
              <w:jc w:val="center"/>
              <w:rPr>
                <w:rFonts w:hint="eastAsia" w:ascii="宋体" w:hAnsi="宋体" w:eastAsia="宋体" w:cs="宋体"/>
                <w:i w:val="0"/>
                <w:iCs w:val="0"/>
                <w:color w:val="000000"/>
                <w:sz w:val="20"/>
                <w:szCs w:val="20"/>
                <w:highlight w:val="none"/>
                <w:u w:val="none"/>
              </w:rPr>
            </w:pPr>
          </w:p>
        </w:tc>
      </w:tr>
      <w:tr w14:paraId="57B5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2F14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0C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血氨测定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B1A0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9C7F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D6E8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8C905">
            <w:pPr>
              <w:jc w:val="center"/>
              <w:rPr>
                <w:rFonts w:hint="eastAsia" w:ascii="宋体" w:hAnsi="宋体" w:eastAsia="宋体" w:cs="宋体"/>
                <w:i w:val="0"/>
                <w:iCs w:val="0"/>
                <w:color w:val="000000"/>
                <w:sz w:val="20"/>
                <w:szCs w:val="20"/>
                <w:highlight w:val="none"/>
                <w:u w:val="none"/>
              </w:rPr>
            </w:pPr>
          </w:p>
        </w:tc>
      </w:tr>
      <w:tr w14:paraId="0B9D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5021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F7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*血清淀粉样蛋白A测定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50E9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5D4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F3D0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453E7">
            <w:pPr>
              <w:jc w:val="center"/>
              <w:rPr>
                <w:rFonts w:hint="eastAsia" w:ascii="宋体" w:hAnsi="宋体" w:eastAsia="宋体" w:cs="宋体"/>
                <w:i w:val="0"/>
                <w:iCs w:val="0"/>
                <w:color w:val="000000"/>
                <w:sz w:val="20"/>
                <w:szCs w:val="20"/>
                <w:highlight w:val="none"/>
                <w:u w:val="none"/>
              </w:rPr>
            </w:pPr>
          </w:p>
        </w:tc>
      </w:tr>
      <w:tr w14:paraId="78C6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394F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7E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*钾测定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62F8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DE2E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FD4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40D1">
            <w:pPr>
              <w:jc w:val="center"/>
              <w:rPr>
                <w:rFonts w:hint="eastAsia" w:ascii="宋体" w:hAnsi="宋体" w:eastAsia="宋体" w:cs="宋体"/>
                <w:i w:val="0"/>
                <w:iCs w:val="0"/>
                <w:color w:val="000000"/>
                <w:sz w:val="20"/>
                <w:szCs w:val="20"/>
                <w:highlight w:val="none"/>
                <w:u w:val="none"/>
              </w:rPr>
            </w:pPr>
          </w:p>
        </w:tc>
      </w:tr>
      <w:tr w14:paraId="4ED7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EFB9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03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4D0B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CA21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62F0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3B1A6">
            <w:pPr>
              <w:jc w:val="center"/>
              <w:rPr>
                <w:rFonts w:hint="eastAsia" w:ascii="宋体" w:hAnsi="宋体" w:eastAsia="宋体" w:cs="宋体"/>
                <w:i w:val="0"/>
                <w:iCs w:val="0"/>
                <w:color w:val="000000"/>
                <w:sz w:val="20"/>
                <w:szCs w:val="20"/>
                <w:highlight w:val="none"/>
                <w:u w:val="none"/>
              </w:rPr>
            </w:pPr>
          </w:p>
        </w:tc>
      </w:tr>
      <w:tr w14:paraId="581A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A440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F7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*氯测定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3D03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85D1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C01F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53BF1">
            <w:pPr>
              <w:jc w:val="center"/>
              <w:rPr>
                <w:rFonts w:hint="eastAsia" w:ascii="宋体" w:hAnsi="宋体" w:eastAsia="宋体" w:cs="宋体"/>
                <w:i w:val="0"/>
                <w:iCs w:val="0"/>
                <w:color w:val="000000"/>
                <w:sz w:val="20"/>
                <w:szCs w:val="20"/>
                <w:highlight w:val="none"/>
                <w:u w:val="none"/>
              </w:rPr>
            </w:pPr>
          </w:p>
        </w:tc>
      </w:tr>
      <w:tr w14:paraId="186E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297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D2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*抗链球菌溶血素O测定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CAD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01A8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53F6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4E2CC">
            <w:pPr>
              <w:jc w:val="center"/>
              <w:rPr>
                <w:rFonts w:hint="eastAsia" w:ascii="宋体" w:hAnsi="宋体" w:eastAsia="宋体" w:cs="宋体"/>
                <w:i w:val="0"/>
                <w:iCs w:val="0"/>
                <w:color w:val="000000"/>
                <w:sz w:val="20"/>
                <w:szCs w:val="20"/>
                <w:highlight w:val="none"/>
                <w:u w:val="none"/>
              </w:rPr>
            </w:pPr>
          </w:p>
        </w:tc>
      </w:tr>
      <w:tr w14:paraId="67097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DE3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EB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*类风湿因子测定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E641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CAEE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F57B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E1DC4">
            <w:pPr>
              <w:jc w:val="center"/>
              <w:rPr>
                <w:rFonts w:hint="eastAsia" w:ascii="宋体" w:hAnsi="宋体" w:eastAsia="宋体" w:cs="宋体"/>
                <w:i w:val="0"/>
                <w:iCs w:val="0"/>
                <w:color w:val="000000"/>
                <w:sz w:val="20"/>
                <w:szCs w:val="20"/>
                <w:highlight w:val="none"/>
                <w:u w:val="none"/>
              </w:rPr>
            </w:pPr>
          </w:p>
        </w:tc>
      </w:tr>
      <w:tr w14:paraId="7FD85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D4B1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15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*C-反应蛋白测定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265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3D9C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20A6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EFAAB">
            <w:pPr>
              <w:jc w:val="center"/>
              <w:rPr>
                <w:rFonts w:hint="eastAsia" w:ascii="宋体" w:hAnsi="宋体" w:eastAsia="宋体" w:cs="宋体"/>
                <w:i w:val="0"/>
                <w:iCs w:val="0"/>
                <w:color w:val="000000"/>
                <w:sz w:val="20"/>
                <w:szCs w:val="20"/>
                <w:highlight w:val="none"/>
                <w:u w:val="none"/>
              </w:rPr>
            </w:pPr>
          </w:p>
        </w:tc>
      </w:tr>
      <w:tr w14:paraId="4F510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5CA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E1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9C0D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4DD4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96A7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0393E">
            <w:pPr>
              <w:jc w:val="center"/>
              <w:rPr>
                <w:rFonts w:hint="eastAsia" w:ascii="宋体" w:hAnsi="宋体" w:eastAsia="宋体" w:cs="宋体"/>
                <w:i w:val="0"/>
                <w:iCs w:val="0"/>
                <w:color w:val="000000"/>
                <w:sz w:val="20"/>
                <w:szCs w:val="20"/>
                <w:highlight w:val="none"/>
                <w:u w:val="none"/>
              </w:rPr>
            </w:pPr>
          </w:p>
        </w:tc>
      </w:tr>
      <w:tr w14:paraId="116E1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8432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1C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*免疫球蛋白A测定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A888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F311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CA1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92173">
            <w:pPr>
              <w:jc w:val="center"/>
              <w:rPr>
                <w:rFonts w:hint="eastAsia" w:ascii="宋体" w:hAnsi="宋体" w:eastAsia="宋体" w:cs="宋体"/>
                <w:i w:val="0"/>
                <w:iCs w:val="0"/>
                <w:color w:val="000000"/>
                <w:sz w:val="20"/>
                <w:szCs w:val="20"/>
                <w:highlight w:val="none"/>
                <w:u w:val="none"/>
              </w:rPr>
            </w:pPr>
          </w:p>
        </w:tc>
      </w:tr>
      <w:tr w14:paraId="6004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7D83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8F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028E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049A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CA8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F9901">
            <w:pPr>
              <w:jc w:val="center"/>
              <w:rPr>
                <w:rFonts w:hint="eastAsia" w:ascii="宋体" w:hAnsi="宋体" w:eastAsia="宋体" w:cs="宋体"/>
                <w:i w:val="0"/>
                <w:iCs w:val="0"/>
                <w:color w:val="000000"/>
                <w:sz w:val="20"/>
                <w:szCs w:val="20"/>
                <w:highlight w:val="none"/>
                <w:u w:val="none"/>
              </w:rPr>
            </w:pPr>
          </w:p>
        </w:tc>
      </w:tr>
      <w:tr w14:paraId="3E6D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9543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70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血清特异性生长因子测定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AC8D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1CCD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F487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920B8">
            <w:pPr>
              <w:jc w:val="center"/>
              <w:rPr>
                <w:rFonts w:hint="eastAsia" w:ascii="宋体" w:hAnsi="宋体" w:eastAsia="宋体" w:cs="宋体"/>
                <w:i w:val="0"/>
                <w:iCs w:val="0"/>
                <w:color w:val="000000"/>
                <w:sz w:val="20"/>
                <w:szCs w:val="20"/>
                <w:highlight w:val="none"/>
                <w:u w:val="none"/>
              </w:rPr>
            </w:pPr>
          </w:p>
        </w:tc>
      </w:tr>
      <w:tr w14:paraId="6CC1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0395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C4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*转铁蛋白测定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3E5D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5EF0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9F3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961BB">
            <w:pPr>
              <w:jc w:val="center"/>
              <w:rPr>
                <w:rFonts w:hint="eastAsia" w:ascii="宋体" w:hAnsi="宋体" w:eastAsia="宋体" w:cs="宋体"/>
                <w:i w:val="0"/>
                <w:iCs w:val="0"/>
                <w:color w:val="000000"/>
                <w:sz w:val="20"/>
                <w:szCs w:val="20"/>
                <w:highlight w:val="none"/>
                <w:u w:val="none"/>
              </w:rPr>
            </w:pPr>
          </w:p>
        </w:tc>
      </w:tr>
      <w:tr w14:paraId="0B61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18D2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F8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血清铁测定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E62F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5FCA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4603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D67B">
            <w:pPr>
              <w:jc w:val="center"/>
              <w:rPr>
                <w:rFonts w:hint="eastAsia" w:ascii="宋体" w:hAnsi="宋体" w:eastAsia="宋体" w:cs="宋体"/>
                <w:i w:val="0"/>
                <w:iCs w:val="0"/>
                <w:color w:val="000000"/>
                <w:sz w:val="20"/>
                <w:szCs w:val="20"/>
                <w:highlight w:val="none"/>
                <w:u w:val="none"/>
              </w:rPr>
            </w:pPr>
          </w:p>
        </w:tc>
      </w:tr>
      <w:tr w14:paraId="0CA5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EE06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B5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葡萄糖6磷酸脱氢酶测定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A2A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D6B8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B9B8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C77C6">
            <w:pPr>
              <w:jc w:val="center"/>
              <w:rPr>
                <w:rFonts w:hint="eastAsia" w:ascii="宋体" w:hAnsi="宋体" w:eastAsia="宋体" w:cs="宋体"/>
                <w:i w:val="0"/>
                <w:iCs w:val="0"/>
                <w:color w:val="000000"/>
                <w:sz w:val="20"/>
                <w:szCs w:val="20"/>
                <w:highlight w:val="none"/>
                <w:u w:val="none"/>
              </w:rPr>
            </w:pPr>
          </w:p>
        </w:tc>
      </w:tr>
      <w:tr w14:paraId="3F807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5FB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B2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*补体C3测定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B9A7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E4AE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F577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3D4AB">
            <w:pPr>
              <w:jc w:val="center"/>
              <w:rPr>
                <w:rFonts w:hint="eastAsia" w:ascii="宋体" w:hAnsi="宋体" w:eastAsia="宋体" w:cs="宋体"/>
                <w:i w:val="0"/>
                <w:iCs w:val="0"/>
                <w:color w:val="000000"/>
                <w:sz w:val="20"/>
                <w:szCs w:val="20"/>
                <w:highlight w:val="none"/>
                <w:u w:val="none"/>
              </w:rPr>
            </w:pPr>
          </w:p>
        </w:tc>
      </w:tr>
      <w:tr w14:paraId="47D8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B122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8D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*补体C4测定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9AE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A673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FE0B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A4A45">
            <w:pPr>
              <w:jc w:val="center"/>
              <w:rPr>
                <w:rFonts w:hint="eastAsia" w:ascii="宋体" w:hAnsi="宋体" w:eastAsia="宋体" w:cs="宋体"/>
                <w:i w:val="0"/>
                <w:iCs w:val="0"/>
                <w:color w:val="000000"/>
                <w:sz w:val="20"/>
                <w:szCs w:val="20"/>
                <w:highlight w:val="none"/>
                <w:u w:val="none"/>
              </w:rPr>
            </w:pPr>
          </w:p>
        </w:tc>
      </w:tr>
      <w:tr w14:paraId="6F2D0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FA78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A4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*免疫球蛋白IgE测定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6A14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E6E1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E027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02A83">
            <w:pPr>
              <w:jc w:val="center"/>
              <w:rPr>
                <w:rFonts w:hint="eastAsia" w:ascii="宋体" w:hAnsi="宋体" w:eastAsia="宋体" w:cs="宋体"/>
                <w:i w:val="0"/>
                <w:iCs w:val="0"/>
                <w:color w:val="000000"/>
                <w:sz w:val="20"/>
                <w:szCs w:val="20"/>
                <w:highlight w:val="none"/>
                <w:u w:val="none"/>
              </w:rPr>
            </w:pPr>
          </w:p>
        </w:tc>
      </w:tr>
      <w:tr w14:paraId="0725C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DD5D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4A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脑脊液蛋白测定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DC8B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9B38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77DA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72462">
            <w:pPr>
              <w:jc w:val="center"/>
              <w:rPr>
                <w:rFonts w:hint="eastAsia" w:ascii="宋体" w:hAnsi="宋体" w:eastAsia="宋体" w:cs="宋体"/>
                <w:i w:val="0"/>
                <w:iCs w:val="0"/>
                <w:color w:val="000000"/>
                <w:sz w:val="20"/>
                <w:szCs w:val="20"/>
                <w:highlight w:val="none"/>
                <w:u w:val="none"/>
              </w:rPr>
            </w:pPr>
          </w:p>
        </w:tc>
      </w:tr>
      <w:tr w14:paraId="72458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053C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B4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*血清甲状腺素测定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E77C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185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55E2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347EA">
            <w:pPr>
              <w:jc w:val="center"/>
              <w:rPr>
                <w:rFonts w:hint="eastAsia" w:ascii="宋体" w:hAnsi="宋体" w:eastAsia="宋体" w:cs="宋体"/>
                <w:i w:val="0"/>
                <w:iCs w:val="0"/>
                <w:color w:val="000000"/>
                <w:sz w:val="20"/>
                <w:szCs w:val="20"/>
                <w:highlight w:val="none"/>
                <w:u w:val="none"/>
              </w:rPr>
            </w:pPr>
          </w:p>
        </w:tc>
      </w:tr>
      <w:tr w14:paraId="3DE20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7414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77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*高敏肌钙蛋白测定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FFFF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A3A4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756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5049">
            <w:pPr>
              <w:jc w:val="center"/>
              <w:rPr>
                <w:rFonts w:hint="eastAsia" w:ascii="宋体" w:hAnsi="宋体" w:eastAsia="宋体" w:cs="宋体"/>
                <w:i w:val="0"/>
                <w:iCs w:val="0"/>
                <w:color w:val="000000"/>
                <w:sz w:val="20"/>
                <w:szCs w:val="20"/>
                <w:highlight w:val="none"/>
                <w:u w:val="none"/>
              </w:rPr>
            </w:pPr>
          </w:p>
        </w:tc>
      </w:tr>
      <w:tr w14:paraId="46D4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993B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77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*肌红蛋白测定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72A8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BB21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3616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91843">
            <w:pPr>
              <w:jc w:val="center"/>
              <w:rPr>
                <w:rFonts w:hint="eastAsia" w:ascii="宋体" w:hAnsi="宋体" w:eastAsia="宋体" w:cs="宋体"/>
                <w:i w:val="0"/>
                <w:iCs w:val="0"/>
                <w:color w:val="000000"/>
                <w:sz w:val="20"/>
                <w:szCs w:val="20"/>
                <w:highlight w:val="none"/>
                <w:u w:val="none"/>
              </w:rPr>
            </w:pPr>
          </w:p>
        </w:tc>
      </w:tr>
      <w:tr w14:paraId="01C9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F1F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1F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*肌酸激酶同工酶质量测定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F271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9D2F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B670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EE836">
            <w:pPr>
              <w:jc w:val="center"/>
              <w:rPr>
                <w:rFonts w:hint="eastAsia" w:ascii="宋体" w:hAnsi="宋体" w:eastAsia="宋体" w:cs="宋体"/>
                <w:i w:val="0"/>
                <w:iCs w:val="0"/>
                <w:color w:val="000000"/>
                <w:sz w:val="20"/>
                <w:szCs w:val="20"/>
                <w:highlight w:val="none"/>
                <w:u w:val="none"/>
              </w:rPr>
            </w:pPr>
          </w:p>
        </w:tc>
      </w:tr>
      <w:tr w14:paraId="2CF5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B5D8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CC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血清β2微球蛋白测定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41D8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3BA9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762F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B0511">
            <w:pPr>
              <w:jc w:val="center"/>
              <w:rPr>
                <w:rFonts w:hint="eastAsia" w:ascii="宋体" w:hAnsi="宋体" w:eastAsia="宋体" w:cs="宋体"/>
                <w:i w:val="0"/>
                <w:iCs w:val="0"/>
                <w:color w:val="000000"/>
                <w:sz w:val="20"/>
                <w:szCs w:val="20"/>
                <w:highlight w:val="none"/>
                <w:u w:val="none"/>
              </w:rPr>
            </w:pPr>
          </w:p>
        </w:tc>
      </w:tr>
      <w:tr w14:paraId="72AEE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CE2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B2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不饱和铁结合力测定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0434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504C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3A08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E2FF8">
            <w:pPr>
              <w:jc w:val="center"/>
              <w:rPr>
                <w:rFonts w:hint="eastAsia" w:ascii="宋体" w:hAnsi="宋体" w:eastAsia="宋体" w:cs="宋体"/>
                <w:i w:val="0"/>
                <w:iCs w:val="0"/>
                <w:color w:val="000000"/>
                <w:sz w:val="20"/>
                <w:szCs w:val="20"/>
                <w:highlight w:val="none"/>
                <w:u w:val="none"/>
              </w:rPr>
            </w:pPr>
          </w:p>
        </w:tc>
      </w:tr>
      <w:tr w14:paraId="38FE3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46B3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72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5-核苷酸测定（急诊用）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FB0B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949C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26D1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FD970">
            <w:pPr>
              <w:jc w:val="center"/>
              <w:rPr>
                <w:rFonts w:hint="eastAsia" w:ascii="宋体" w:hAnsi="宋体" w:eastAsia="宋体" w:cs="宋体"/>
                <w:i w:val="0"/>
                <w:iCs w:val="0"/>
                <w:color w:val="000000"/>
                <w:sz w:val="20"/>
                <w:szCs w:val="20"/>
                <w:highlight w:val="none"/>
                <w:u w:val="none"/>
              </w:rPr>
            </w:pPr>
          </w:p>
        </w:tc>
      </w:tr>
      <w:tr w14:paraId="0FB3B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E3B4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1A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*天门冬氨酸转移酶测定（急诊用）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5FC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D3BB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D8A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A47F1">
            <w:pPr>
              <w:jc w:val="center"/>
              <w:rPr>
                <w:rFonts w:hint="eastAsia" w:ascii="宋体" w:hAnsi="宋体" w:eastAsia="宋体" w:cs="宋体"/>
                <w:i w:val="0"/>
                <w:iCs w:val="0"/>
                <w:color w:val="000000"/>
                <w:sz w:val="20"/>
                <w:szCs w:val="20"/>
                <w:highlight w:val="none"/>
                <w:u w:val="none"/>
              </w:rPr>
            </w:pPr>
          </w:p>
        </w:tc>
      </w:tr>
      <w:tr w14:paraId="220B0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A43B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23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*尿素氮测定（急诊用）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7827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E0EE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10A2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C06B0">
            <w:pPr>
              <w:jc w:val="center"/>
              <w:rPr>
                <w:rFonts w:hint="eastAsia" w:ascii="宋体" w:hAnsi="宋体" w:eastAsia="宋体" w:cs="宋体"/>
                <w:i w:val="0"/>
                <w:iCs w:val="0"/>
                <w:color w:val="000000"/>
                <w:sz w:val="20"/>
                <w:szCs w:val="20"/>
                <w:highlight w:val="none"/>
                <w:u w:val="none"/>
              </w:rPr>
            </w:pPr>
          </w:p>
        </w:tc>
      </w:tr>
      <w:tr w14:paraId="2475F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4266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1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血氨测定（急诊用）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9DD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D28C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E1FF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AEADC">
            <w:pPr>
              <w:jc w:val="center"/>
              <w:rPr>
                <w:rFonts w:hint="eastAsia" w:ascii="宋体" w:hAnsi="宋体" w:eastAsia="宋体" w:cs="宋体"/>
                <w:i w:val="0"/>
                <w:iCs w:val="0"/>
                <w:color w:val="000000"/>
                <w:sz w:val="20"/>
                <w:szCs w:val="20"/>
                <w:highlight w:val="none"/>
                <w:u w:val="none"/>
              </w:rPr>
            </w:pPr>
          </w:p>
        </w:tc>
      </w:tr>
      <w:tr w14:paraId="6663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4DD8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42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*血清淀粉样蛋白A测定（急诊用）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4601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8FA6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0E9A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7ADCA">
            <w:pPr>
              <w:jc w:val="center"/>
              <w:rPr>
                <w:rFonts w:hint="eastAsia" w:ascii="宋体" w:hAnsi="宋体" w:eastAsia="宋体" w:cs="宋体"/>
                <w:i w:val="0"/>
                <w:iCs w:val="0"/>
                <w:color w:val="000000"/>
                <w:sz w:val="20"/>
                <w:szCs w:val="20"/>
                <w:highlight w:val="none"/>
                <w:u w:val="none"/>
              </w:rPr>
            </w:pPr>
          </w:p>
        </w:tc>
      </w:tr>
      <w:tr w14:paraId="5C36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2B6B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D3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*钾测定（急诊用）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59DF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98E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BBBD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E0022">
            <w:pPr>
              <w:jc w:val="center"/>
              <w:rPr>
                <w:rFonts w:hint="eastAsia" w:ascii="宋体" w:hAnsi="宋体" w:eastAsia="宋体" w:cs="宋体"/>
                <w:i w:val="0"/>
                <w:iCs w:val="0"/>
                <w:color w:val="000000"/>
                <w:sz w:val="20"/>
                <w:szCs w:val="20"/>
                <w:highlight w:val="none"/>
                <w:u w:val="none"/>
              </w:rPr>
            </w:pPr>
          </w:p>
        </w:tc>
      </w:tr>
      <w:tr w14:paraId="582E8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CA42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27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*钠测定（急诊用）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C47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C4F9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1171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E176E">
            <w:pPr>
              <w:jc w:val="center"/>
              <w:rPr>
                <w:rFonts w:hint="eastAsia" w:ascii="宋体" w:hAnsi="宋体" w:eastAsia="宋体" w:cs="宋体"/>
                <w:i w:val="0"/>
                <w:iCs w:val="0"/>
                <w:color w:val="000000"/>
                <w:sz w:val="20"/>
                <w:szCs w:val="20"/>
                <w:highlight w:val="none"/>
                <w:u w:val="none"/>
              </w:rPr>
            </w:pPr>
          </w:p>
        </w:tc>
      </w:tr>
      <w:tr w14:paraId="71289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A8F8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EB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*氯测定（急诊用）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2A5F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BF97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CCE7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7A2DF">
            <w:pPr>
              <w:jc w:val="center"/>
              <w:rPr>
                <w:rFonts w:hint="eastAsia" w:ascii="宋体" w:hAnsi="宋体" w:eastAsia="宋体" w:cs="宋体"/>
                <w:i w:val="0"/>
                <w:iCs w:val="0"/>
                <w:color w:val="000000"/>
                <w:sz w:val="20"/>
                <w:szCs w:val="20"/>
                <w:highlight w:val="none"/>
                <w:u w:val="none"/>
              </w:rPr>
            </w:pPr>
          </w:p>
        </w:tc>
      </w:tr>
      <w:tr w14:paraId="5293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7B15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46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*抗链球菌溶血素O测定（急诊用）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B733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781C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D60E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B884F">
            <w:pPr>
              <w:jc w:val="center"/>
              <w:rPr>
                <w:rFonts w:hint="eastAsia" w:ascii="宋体" w:hAnsi="宋体" w:eastAsia="宋体" w:cs="宋体"/>
                <w:i w:val="0"/>
                <w:iCs w:val="0"/>
                <w:color w:val="000000"/>
                <w:sz w:val="20"/>
                <w:szCs w:val="20"/>
                <w:highlight w:val="none"/>
                <w:u w:val="none"/>
              </w:rPr>
            </w:pPr>
          </w:p>
        </w:tc>
      </w:tr>
      <w:tr w14:paraId="21B3C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FABB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83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*类风湿因子测定（急诊用）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EC49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AF04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F18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3F62F">
            <w:pPr>
              <w:jc w:val="center"/>
              <w:rPr>
                <w:rFonts w:hint="eastAsia" w:ascii="宋体" w:hAnsi="宋体" w:eastAsia="宋体" w:cs="宋体"/>
                <w:i w:val="0"/>
                <w:iCs w:val="0"/>
                <w:color w:val="000000"/>
                <w:sz w:val="20"/>
                <w:szCs w:val="20"/>
                <w:highlight w:val="none"/>
                <w:u w:val="none"/>
              </w:rPr>
            </w:pPr>
          </w:p>
        </w:tc>
      </w:tr>
      <w:tr w14:paraId="582C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FB5F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73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*C-反应蛋白测定（急诊用）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AAE3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7F6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001C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BEBDB">
            <w:pPr>
              <w:jc w:val="center"/>
              <w:rPr>
                <w:rFonts w:hint="eastAsia" w:ascii="宋体" w:hAnsi="宋体" w:eastAsia="宋体" w:cs="宋体"/>
                <w:i w:val="0"/>
                <w:iCs w:val="0"/>
                <w:color w:val="000000"/>
                <w:sz w:val="20"/>
                <w:szCs w:val="20"/>
                <w:highlight w:val="none"/>
                <w:u w:val="none"/>
              </w:rPr>
            </w:pPr>
          </w:p>
        </w:tc>
      </w:tr>
      <w:tr w14:paraId="6749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701B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1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*免疫球蛋白G测定（急诊用）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B4C8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1BCC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748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92614">
            <w:pPr>
              <w:jc w:val="center"/>
              <w:rPr>
                <w:rFonts w:hint="eastAsia" w:ascii="宋体" w:hAnsi="宋体" w:eastAsia="宋体" w:cs="宋体"/>
                <w:i w:val="0"/>
                <w:iCs w:val="0"/>
                <w:color w:val="000000"/>
                <w:sz w:val="20"/>
                <w:szCs w:val="20"/>
                <w:highlight w:val="none"/>
                <w:u w:val="none"/>
              </w:rPr>
            </w:pPr>
          </w:p>
        </w:tc>
      </w:tr>
      <w:tr w14:paraId="5365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463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E0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*免疫球蛋白A测定（急诊用）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829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9B39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D4B0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C3214">
            <w:pPr>
              <w:jc w:val="center"/>
              <w:rPr>
                <w:rFonts w:hint="eastAsia" w:ascii="宋体" w:hAnsi="宋体" w:eastAsia="宋体" w:cs="宋体"/>
                <w:i w:val="0"/>
                <w:iCs w:val="0"/>
                <w:color w:val="000000"/>
                <w:sz w:val="20"/>
                <w:szCs w:val="20"/>
                <w:highlight w:val="none"/>
                <w:u w:val="none"/>
              </w:rPr>
            </w:pPr>
          </w:p>
        </w:tc>
      </w:tr>
      <w:tr w14:paraId="42835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5137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DC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*免疫球蛋白M测定（急诊用）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CC33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6806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038A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9442">
            <w:pPr>
              <w:jc w:val="center"/>
              <w:rPr>
                <w:rFonts w:hint="eastAsia" w:ascii="宋体" w:hAnsi="宋体" w:eastAsia="宋体" w:cs="宋体"/>
                <w:i w:val="0"/>
                <w:iCs w:val="0"/>
                <w:color w:val="000000"/>
                <w:sz w:val="20"/>
                <w:szCs w:val="20"/>
                <w:highlight w:val="none"/>
                <w:u w:val="none"/>
              </w:rPr>
            </w:pPr>
          </w:p>
        </w:tc>
      </w:tr>
      <w:tr w14:paraId="7B094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AE9A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04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血清特异性生长因子测定（急诊用）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67DC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3A5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BB0E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EE6ED">
            <w:pPr>
              <w:jc w:val="center"/>
              <w:rPr>
                <w:rFonts w:hint="eastAsia" w:ascii="宋体" w:hAnsi="宋体" w:eastAsia="宋体" w:cs="宋体"/>
                <w:i w:val="0"/>
                <w:iCs w:val="0"/>
                <w:color w:val="000000"/>
                <w:sz w:val="20"/>
                <w:szCs w:val="20"/>
                <w:highlight w:val="none"/>
                <w:u w:val="none"/>
              </w:rPr>
            </w:pPr>
          </w:p>
        </w:tc>
      </w:tr>
      <w:tr w14:paraId="0082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73D0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59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*转铁蛋白测定（急诊用）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1EA1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0FF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8A72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CF3F8">
            <w:pPr>
              <w:jc w:val="center"/>
              <w:rPr>
                <w:rFonts w:hint="eastAsia" w:ascii="宋体" w:hAnsi="宋体" w:eastAsia="宋体" w:cs="宋体"/>
                <w:i w:val="0"/>
                <w:iCs w:val="0"/>
                <w:color w:val="000000"/>
                <w:sz w:val="20"/>
                <w:szCs w:val="20"/>
                <w:highlight w:val="none"/>
                <w:u w:val="none"/>
              </w:rPr>
            </w:pPr>
          </w:p>
        </w:tc>
      </w:tr>
      <w:tr w14:paraId="6CFA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F3C7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B0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血清铁测定（急诊用）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0A6E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5DD9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978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32E3E">
            <w:pPr>
              <w:jc w:val="center"/>
              <w:rPr>
                <w:rFonts w:hint="eastAsia" w:ascii="宋体" w:hAnsi="宋体" w:eastAsia="宋体" w:cs="宋体"/>
                <w:i w:val="0"/>
                <w:iCs w:val="0"/>
                <w:color w:val="000000"/>
                <w:sz w:val="20"/>
                <w:szCs w:val="20"/>
                <w:highlight w:val="none"/>
                <w:u w:val="none"/>
              </w:rPr>
            </w:pPr>
          </w:p>
        </w:tc>
      </w:tr>
      <w:tr w14:paraId="50C72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E4A9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00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葡萄糖6磷酸脱氢酶测定（急诊用）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C5F5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3912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A995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918F9">
            <w:pPr>
              <w:jc w:val="center"/>
              <w:rPr>
                <w:rFonts w:hint="eastAsia" w:ascii="宋体" w:hAnsi="宋体" w:eastAsia="宋体" w:cs="宋体"/>
                <w:i w:val="0"/>
                <w:iCs w:val="0"/>
                <w:color w:val="000000"/>
                <w:sz w:val="20"/>
                <w:szCs w:val="20"/>
                <w:highlight w:val="none"/>
                <w:u w:val="none"/>
              </w:rPr>
            </w:pPr>
          </w:p>
        </w:tc>
      </w:tr>
      <w:tr w14:paraId="2ADF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42D7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3F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*补体C3测定（急诊用）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9312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E21F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5DD7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21410">
            <w:pPr>
              <w:jc w:val="center"/>
              <w:rPr>
                <w:rFonts w:hint="eastAsia" w:ascii="宋体" w:hAnsi="宋体" w:eastAsia="宋体" w:cs="宋体"/>
                <w:i w:val="0"/>
                <w:iCs w:val="0"/>
                <w:color w:val="000000"/>
                <w:sz w:val="20"/>
                <w:szCs w:val="20"/>
                <w:highlight w:val="none"/>
                <w:u w:val="none"/>
              </w:rPr>
            </w:pPr>
          </w:p>
        </w:tc>
      </w:tr>
      <w:tr w14:paraId="2D03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707C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DE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*补体C4测定（急诊用）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78EA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FDF2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B784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AA4BE">
            <w:pPr>
              <w:jc w:val="center"/>
              <w:rPr>
                <w:rFonts w:hint="eastAsia" w:ascii="宋体" w:hAnsi="宋体" w:eastAsia="宋体" w:cs="宋体"/>
                <w:i w:val="0"/>
                <w:iCs w:val="0"/>
                <w:color w:val="000000"/>
                <w:sz w:val="20"/>
                <w:szCs w:val="20"/>
                <w:highlight w:val="none"/>
                <w:u w:val="none"/>
              </w:rPr>
            </w:pPr>
          </w:p>
        </w:tc>
      </w:tr>
      <w:tr w14:paraId="08B3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3138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5F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*免疫球蛋白IgE测定（急诊用）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7C8B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B7F6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99EC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A9652">
            <w:pPr>
              <w:jc w:val="center"/>
              <w:rPr>
                <w:rFonts w:hint="eastAsia" w:ascii="宋体" w:hAnsi="宋体" w:eastAsia="宋体" w:cs="宋体"/>
                <w:i w:val="0"/>
                <w:iCs w:val="0"/>
                <w:color w:val="000000"/>
                <w:sz w:val="20"/>
                <w:szCs w:val="20"/>
                <w:highlight w:val="none"/>
                <w:u w:val="none"/>
              </w:rPr>
            </w:pPr>
          </w:p>
        </w:tc>
      </w:tr>
      <w:tr w14:paraId="090F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C9E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7D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*铁蛋白测定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E7E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全自动化学发光分析系统</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D0DB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1.配置要求：化学发光分析仪≥5台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2.化学发光分析仪具有急诊样本优先处理功能；能监测和提供检测样本实时状态；样本凝块检出、样本探针堵孔报警、防碰撞及样本液面探测等功能。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3.检测速度≥300测试/小时。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4.带*项目为国家卫健委临检中心室间质评计划的项目，需满足2025年第一次室间质评试剂使用实验室数量≥100家。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A11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12B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6DC1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6687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9B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*N-末端脑利钠肽前体测定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702F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37F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4780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F217A">
            <w:pPr>
              <w:jc w:val="center"/>
              <w:rPr>
                <w:rFonts w:hint="eastAsia" w:ascii="宋体" w:hAnsi="宋体" w:eastAsia="宋体" w:cs="宋体"/>
                <w:i w:val="0"/>
                <w:iCs w:val="0"/>
                <w:color w:val="000000"/>
                <w:sz w:val="20"/>
                <w:szCs w:val="20"/>
                <w:highlight w:val="none"/>
                <w:u w:val="none"/>
              </w:rPr>
            </w:pPr>
          </w:p>
        </w:tc>
      </w:tr>
      <w:tr w14:paraId="5F21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BE3D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78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*降钙素原测定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ECC6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7F14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78EA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67FCB">
            <w:pPr>
              <w:jc w:val="center"/>
              <w:rPr>
                <w:rFonts w:hint="eastAsia" w:ascii="宋体" w:hAnsi="宋体" w:eastAsia="宋体" w:cs="宋体"/>
                <w:i w:val="0"/>
                <w:iCs w:val="0"/>
                <w:color w:val="000000"/>
                <w:sz w:val="20"/>
                <w:szCs w:val="20"/>
                <w:highlight w:val="none"/>
                <w:u w:val="none"/>
              </w:rPr>
            </w:pPr>
          </w:p>
        </w:tc>
      </w:tr>
      <w:tr w14:paraId="28CCC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FEF4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B4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维生素B12测定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477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E53F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BF75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C45DA">
            <w:pPr>
              <w:jc w:val="center"/>
              <w:rPr>
                <w:rFonts w:hint="eastAsia" w:ascii="宋体" w:hAnsi="宋体" w:eastAsia="宋体" w:cs="宋体"/>
                <w:i w:val="0"/>
                <w:iCs w:val="0"/>
                <w:color w:val="000000"/>
                <w:sz w:val="20"/>
                <w:szCs w:val="20"/>
                <w:highlight w:val="none"/>
                <w:u w:val="none"/>
              </w:rPr>
            </w:pPr>
          </w:p>
        </w:tc>
      </w:tr>
      <w:tr w14:paraId="197A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1AD8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62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*叶酸测定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ACBA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7590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7ADB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F52BB">
            <w:pPr>
              <w:jc w:val="center"/>
              <w:rPr>
                <w:rFonts w:hint="eastAsia" w:ascii="宋体" w:hAnsi="宋体" w:eastAsia="宋体" w:cs="宋体"/>
                <w:i w:val="0"/>
                <w:iCs w:val="0"/>
                <w:color w:val="000000"/>
                <w:sz w:val="20"/>
                <w:szCs w:val="20"/>
                <w:highlight w:val="none"/>
                <w:u w:val="none"/>
              </w:rPr>
            </w:pPr>
          </w:p>
        </w:tc>
      </w:tr>
      <w:tr w14:paraId="33BF3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9F5F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46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r>
              <w:rPr>
                <w:rStyle w:val="24"/>
                <w:rFonts w:hint="eastAsia" w:ascii="宋体" w:hAnsi="宋体" w:eastAsia="宋体" w:cs="宋体"/>
                <w:sz w:val="20"/>
                <w:szCs w:val="20"/>
                <w:highlight w:val="none"/>
                <w:lang w:val="en-US" w:eastAsia="zh-CN" w:bidi="ar"/>
              </w:rPr>
              <w:t>白介素</w:t>
            </w:r>
            <w:r>
              <w:rPr>
                <w:rFonts w:hint="eastAsia" w:ascii="宋体" w:hAnsi="宋体" w:eastAsia="宋体" w:cs="宋体"/>
                <w:i w:val="0"/>
                <w:iCs w:val="0"/>
                <w:color w:val="000000"/>
                <w:kern w:val="0"/>
                <w:sz w:val="20"/>
                <w:szCs w:val="20"/>
                <w:highlight w:val="none"/>
                <w:u w:val="none"/>
                <w:lang w:val="en-US" w:eastAsia="zh-CN" w:bidi="ar"/>
              </w:rPr>
              <w:t>6</w:t>
            </w:r>
            <w:r>
              <w:rPr>
                <w:rStyle w:val="24"/>
                <w:rFonts w:hint="eastAsia" w:ascii="宋体" w:hAnsi="宋体" w:eastAsia="宋体" w:cs="宋体"/>
                <w:sz w:val="20"/>
                <w:szCs w:val="20"/>
                <w:highlight w:val="none"/>
                <w:lang w:val="en-US" w:eastAsia="zh-CN" w:bidi="ar"/>
              </w:rPr>
              <w:t>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787C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E332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FEC1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7601">
            <w:pPr>
              <w:jc w:val="center"/>
              <w:rPr>
                <w:rFonts w:hint="eastAsia" w:ascii="宋体" w:hAnsi="宋体" w:eastAsia="宋体" w:cs="宋体"/>
                <w:i w:val="0"/>
                <w:iCs w:val="0"/>
                <w:color w:val="000000"/>
                <w:sz w:val="20"/>
                <w:szCs w:val="20"/>
                <w:highlight w:val="none"/>
                <w:u w:val="none"/>
              </w:rPr>
            </w:pPr>
          </w:p>
        </w:tc>
      </w:tr>
      <w:tr w14:paraId="17EC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202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93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*胃蛋白酶原Ⅰ测定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2084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A903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E983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83B1">
            <w:pPr>
              <w:jc w:val="center"/>
              <w:rPr>
                <w:rFonts w:hint="eastAsia" w:ascii="宋体" w:hAnsi="宋体" w:eastAsia="宋体" w:cs="宋体"/>
                <w:i w:val="0"/>
                <w:iCs w:val="0"/>
                <w:color w:val="000000"/>
                <w:sz w:val="20"/>
                <w:szCs w:val="20"/>
                <w:highlight w:val="none"/>
                <w:u w:val="none"/>
              </w:rPr>
            </w:pPr>
          </w:p>
        </w:tc>
      </w:tr>
      <w:tr w14:paraId="3BE3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DC5E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D0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*胃蛋白酶原Ⅱ测定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262F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4D52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4CBA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9F2B0">
            <w:pPr>
              <w:jc w:val="center"/>
              <w:rPr>
                <w:rFonts w:hint="eastAsia" w:ascii="宋体" w:hAnsi="宋体" w:eastAsia="宋体" w:cs="宋体"/>
                <w:i w:val="0"/>
                <w:iCs w:val="0"/>
                <w:color w:val="000000"/>
                <w:sz w:val="20"/>
                <w:szCs w:val="20"/>
                <w:highlight w:val="none"/>
                <w:u w:val="none"/>
              </w:rPr>
            </w:pPr>
          </w:p>
        </w:tc>
      </w:tr>
      <w:tr w14:paraId="05B1A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B3D4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96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甲胎蛋白异质体测定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B074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6FEA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3264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4B4C7">
            <w:pPr>
              <w:jc w:val="center"/>
              <w:rPr>
                <w:rFonts w:hint="eastAsia" w:ascii="宋体" w:hAnsi="宋体" w:eastAsia="宋体" w:cs="宋体"/>
                <w:i w:val="0"/>
                <w:iCs w:val="0"/>
                <w:color w:val="000000"/>
                <w:sz w:val="20"/>
                <w:szCs w:val="20"/>
                <w:highlight w:val="none"/>
                <w:u w:val="none"/>
              </w:rPr>
            </w:pPr>
          </w:p>
        </w:tc>
      </w:tr>
      <w:tr w14:paraId="746D5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4AA3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D9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*胃泌素17测定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B8F8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9FBD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7FD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4FA71">
            <w:pPr>
              <w:jc w:val="center"/>
              <w:rPr>
                <w:rFonts w:hint="eastAsia" w:ascii="宋体" w:hAnsi="宋体" w:eastAsia="宋体" w:cs="宋体"/>
                <w:i w:val="0"/>
                <w:iCs w:val="0"/>
                <w:color w:val="000000"/>
                <w:sz w:val="20"/>
                <w:szCs w:val="20"/>
                <w:highlight w:val="none"/>
                <w:u w:val="none"/>
              </w:rPr>
            </w:pPr>
          </w:p>
        </w:tc>
      </w:tr>
      <w:tr w14:paraId="7C79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0669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47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异常凝血酶原测定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C82A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FCE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84BA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0FF1D">
            <w:pPr>
              <w:jc w:val="center"/>
              <w:rPr>
                <w:rFonts w:hint="eastAsia" w:ascii="宋体" w:hAnsi="宋体" w:eastAsia="宋体" w:cs="宋体"/>
                <w:i w:val="0"/>
                <w:iCs w:val="0"/>
                <w:color w:val="000000"/>
                <w:sz w:val="20"/>
                <w:szCs w:val="20"/>
                <w:highlight w:val="none"/>
                <w:u w:val="none"/>
              </w:rPr>
            </w:pPr>
          </w:p>
        </w:tc>
      </w:tr>
      <w:tr w14:paraId="484D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D114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6F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*血清透明质酸测定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338D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1D47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92C1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1788">
            <w:pPr>
              <w:jc w:val="center"/>
              <w:rPr>
                <w:rFonts w:hint="eastAsia" w:ascii="宋体" w:hAnsi="宋体" w:eastAsia="宋体" w:cs="宋体"/>
                <w:i w:val="0"/>
                <w:iCs w:val="0"/>
                <w:color w:val="000000"/>
                <w:sz w:val="20"/>
                <w:szCs w:val="20"/>
                <w:highlight w:val="none"/>
                <w:u w:val="none"/>
              </w:rPr>
            </w:pPr>
          </w:p>
        </w:tc>
      </w:tr>
      <w:tr w14:paraId="15A8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DC35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97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*Ⅲ型前胶原N端肽测定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5FA2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7E58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2850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38507">
            <w:pPr>
              <w:jc w:val="center"/>
              <w:rPr>
                <w:rFonts w:hint="eastAsia" w:ascii="宋体" w:hAnsi="宋体" w:eastAsia="宋体" w:cs="宋体"/>
                <w:i w:val="0"/>
                <w:iCs w:val="0"/>
                <w:color w:val="000000"/>
                <w:sz w:val="20"/>
                <w:szCs w:val="20"/>
                <w:highlight w:val="none"/>
                <w:u w:val="none"/>
              </w:rPr>
            </w:pPr>
          </w:p>
        </w:tc>
      </w:tr>
      <w:tr w14:paraId="48986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054C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D6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*层粘连蛋白测定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78B4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5901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8B3A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14467">
            <w:pPr>
              <w:jc w:val="center"/>
              <w:rPr>
                <w:rFonts w:hint="eastAsia" w:ascii="宋体" w:hAnsi="宋体" w:eastAsia="宋体" w:cs="宋体"/>
                <w:i w:val="0"/>
                <w:iCs w:val="0"/>
                <w:color w:val="000000"/>
                <w:sz w:val="20"/>
                <w:szCs w:val="20"/>
                <w:highlight w:val="none"/>
                <w:u w:val="none"/>
              </w:rPr>
            </w:pPr>
          </w:p>
        </w:tc>
      </w:tr>
      <w:tr w14:paraId="46AD9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21E5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07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*Ⅳ型胶原测定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6ADB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1EEF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0469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840F">
            <w:pPr>
              <w:jc w:val="center"/>
              <w:rPr>
                <w:rFonts w:hint="eastAsia" w:ascii="宋体" w:hAnsi="宋体" w:eastAsia="宋体" w:cs="宋体"/>
                <w:i w:val="0"/>
                <w:iCs w:val="0"/>
                <w:color w:val="000000"/>
                <w:sz w:val="20"/>
                <w:szCs w:val="20"/>
                <w:highlight w:val="none"/>
                <w:u w:val="none"/>
              </w:rPr>
            </w:pPr>
          </w:p>
        </w:tc>
      </w:tr>
      <w:tr w14:paraId="6C33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DBF7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73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*抗缪勒管激素测定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6DCE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E7D5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E14E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37854">
            <w:pPr>
              <w:jc w:val="center"/>
              <w:rPr>
                <w:rFonts w:hint="eastAsia" w:ascii="宋体" w:hAnsi="宋体" w:eastAsia="宋体" w:cs="宋体"/>
                <w:i w:val="0"/>
                <w:iCs w:val="0"/>
                <w:color w:val="000000"/>
                <w:sz w:val="20"/>
                <w:szCs w:val="20"/>
                <w:highlight w:val="none"/>
                <w:u w:val="none"/>
              </w:rPr>
            </w:pPr>
          </w:p>
        </w:tc>
      </w:tr>
      <w:tr w14:paraId="4855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245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9E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*醛固酮测定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D61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E0D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F9DA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8E89E">
            <w:pPr>
              <w:jc w:val="center"/>
              <w:rPr>
                <w:rFonts w:hint="eastAsia" w:ascii="宋体" w:hAnsi="宋体" w:eastAsia="宋体" w:cs="宋体"/>
                <w:i w:val="0"/>
                <w:iCs w:val="0"/>
                <w:color w:val="000000"/>
                <w:sz w:val="20"/>
                <w:szCs w:val="20"/>
                <w:highlight w:val="none"/>
                <w:u w:val="none"/>
              </w:rPr>
            </w:pPr>
          </w:p>
        </w:tc>
      </w:tr>
      <w:tr w14:paraId="2289B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9059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A1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*肾素测定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2CF8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4AA9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1AF9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EA2F0">
            <w:pPr>
              <w:jc w:val="center"/>
              <w:rPr>
                <w:rFonts w:hint="eastAsia" w:ascii="宋体" w:hAnsi="宋体" w:eastAsia="宋体" w:cs="宋体"/>
                <w:i w:val="0"/>
                <w:iCs w:val="0"/>
                <w:color w:val="000000"/>
                <w:sz w:val="20"/>
                <w:szCs w:val="20"/>
                <w:highlight w:val="none"/>
                <w:u w:val="none"/>
              </w:rPr>
            </w:pPr>
          </w:p>
        </w:tc>
      </w:tr>
      <w:tr w14:paraId="11EE9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650E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FF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*生长激素测定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C943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0029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83C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C2976">
            <w:pPr>
              <w:jc w:val="center"/>
              <w:rPr>
                <w:rFonts w:hint="eastAsia" w:ascii="宋体" w:hAnsi="宋体" w:eastAsia="宋体" w:cs="宋体"/>
                <w:i w:val="0"/>
                <w:iCs w:val="0"/>
                <w:color w:val="000000"/>
                <w:sz w:val="20"/>
                <w:szCs w:val="20"/>
                <w:highlight w:val="none"/>
                <w:u w:val="none"/>
              </w:rPr>
            </w:pPr>
          </w:p>
        </w:tc>
      </w:tr>
      <w:tr w14:paraId="5DF9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1475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F6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*骨钙素测定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ABC1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B8C1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E248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B9A17">
            <w:pPr>
              <w:jc w:val="center"/>
              <w:rPr>
                <w:rFonts w:hint="eastAsia" w:ascii="宋体" w:hAnsi="宋体" w:eastAsia="宋体" w:cs="宋体"/>
                <w:i w:val="0"/>
                <w:iCs w:val="0"/>
                <w:color w:val="000000"/>
                <w:sz w:val="20"/>
                <w:szCs w:val="20"/>
                <w:highlight w:val="none"/>
                <w:u w:val="none"/>
              </w:rPr>
            </w:pPr>
          </w:p>
        </w:tc>
      </w:tr>
      <w:tr w14:paraId="3E2B4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2723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10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*单纯疱疹病毒I(IgG)测定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3AF3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341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FAD1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B8199">
            <w:pPr>
              <w:jc w:val="center"/>
              <w:rPr>
                <w:rFonts w:hint="eastAsia" w:ascii="宋体" w:hAnsi="宋体" w:eastAsia="宋体" w:cs="宋体"/>
                <w:i w:val="0"/>
                <w:iCs w:val="0"/>
                <w:color w:val="000000"/>
                <w:sz w:val="20"/>
                <w:szCs w:val="20"/>
                <w:highlight w:val="none"/>
                <w:u w:val="none"/>
              </w:rPr>
            </w:pPr>
          </w:p>
        </w:tc>
      </w:tr>
      <w:tr w14:paraId="3653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1FA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51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*单纯疱疹病毒I(IgM)测定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B131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C429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4F61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4620F">
            <w:pPr>
              <w:jc w:val="center"/>
              <w:rPr>
                <w:rFonts w:hint="eastAsia" w:ascii="宋体" w:hAnsi="宋体" w:eastAsia="宋体" w:cs="宋体"/>
                <w:i w:val="0"/>
                <w:iCs w:val="0"/>
                <w:color w:val="000000"/>
                <w:sz w:val="20"/>
                <w:szCs w:val="20"/>
                <w:highlight w:val="none"/>
                <w:u w:val="none"/>
              </w:rPr>
            </w:pPr>
          </w:p>
        </w:tc>
      </w:tr>
      <w:tr w14:paraId="452A1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98AD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F3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*弓形体(IgG)测定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F823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A310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FEC3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F1255">
            <w:pPr>
              <w:jc w:val="center"/>
              <w:rPr>
                <w:rFonts w:hint="eastAsia" w:ascii="宋体" w:hAnsi="宋体" w:eastAsia="宋体" w:cs="宋体"/>
                <w:i w:val="0"/>
                <w:iCs w:val="0"/>
                <w:color w:val="000000"/>
                <w:sz w:val="20"/>
                <w:szCs w:val="20"/>
                <w:highlight w:val="none"/>
                <w:u w:val="none"/>
              </w:rPr>
            </w:pPr>
          </w:p>
        </w:tc>
      </w:tr>
      <w:tr w14:paraId="5C1A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5E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B2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*弓形体（IgM）测定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6CFE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F16B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4135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9A241">
            <w:pPr>
              <w:jc w:val="center"/>
              <w:rPr>
                <w:rFonts w:hint="eastAsia" w:ascii="宋体" w:hAnsi="宋体" w:eastAsia="宋体" w:cs="宋体"/>
                <w:i w:val="0"/>
                <w:iCs w:val="0"/>
                <w:color w:val="000000"/>
                <w:sz w:val="20"/>
                <w:szCs w:val="20"/>
                <w:highlight w:val="none"/>
                <w:u w:val="none"/>
              </w:rPr>
            </w:pPr>
          </w:p>
        </w:tc>
      </w:tr>
      <w:tr w14:paraId="7A689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9CE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22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*巨细胞病毒（IgG）测定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FED2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CEEB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841E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FB3D6">
            <w:pPr>
              <w:jc w:val="center"/>
              <w:rPr>
                <w:rFonts w:hint="eastAsia" w:ascii="宋体" w:hAnsi="宋体" w:eastAsia="宋体" w:cs="宋体"/>
                <w:i w:val="0"/>
                <w:iCs w:val="0"/>
                <w:color w:val="000000"/>
                <w:sz w:val="20"/>
                <w:szCs w:val="20"/>
                <w:highlight w:val="none"/>
                <w:u w:val="none"/>
              </w:rPr>
            </w:pPr>
          </w:p>
        </w:tc>
      </w:tr>
      <w:tr w14:paraId="2597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3A3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97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*巨细胞病毒（IgM）测定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B043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8883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EC97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F6A0">
            <w:pPr>
              <w:jc w:val="center"/>
              <w:rPr>
                <w:rFonts w:hint="eastAsia" w:ascii="宋体" w:hAnsi="宋体" w:eastAsia="宋体" w:cs="宋体"/>
                <w:i w:val="0"/>
                <w:iCs w:val="0"/>
                <w:color w:val="000000"/>
                <w:sz w:val="20"/>
                <w:szCs w:val="20"/>
                <w:highlight w:val="none"/>
                <w:u w:val="none"/>
              </w:rPr>
            </w:pPr>
          </w:p>
        </w:tc>
      </w:tr>
      <w:tr w14:paraId="47B0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758A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3D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*风疹病毒(IgG)测定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C9B7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EF32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85F9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D8A67">
            <w:pPr>
              <w:jc w:val="center"/>
              <w:rPr>
                <w:rFonts w:hint="eastAsia" w:ascii="宋体" w:hAnsi="宋体" w:eastAsia="宋体" w:cs="宋体"/>
                <w:i w:val="0"/>
                <w:iCs w:val="0"/>
                <w:color w:val="000000"/>
                <w:sz w:val="20"/>
                <w:szCs w:val="20"/>
                <w:highlight w:val="none"/>
                <w:u w:val="none"/>
              </w:rPr>
            </w:pPr>
          </w:p>
        </w:tc>
      </w:tr>
      <w:tr w14:paraId="0E51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1BCC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69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*风疹病毒(IgM)测定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79A1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35E5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C2F1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BE1EC">
            <w:pPr>
              <w:jc w:val="center"/>
              <w:rPr>
                <w:rFonts w:hint="eastAsia" w:ascii="宋体" w:hAnsi="宋体" w:eastAsia="宋体" w:cs="宋体"/>
                <w:i w:val="0"/>
                <w:iCs w:val="0"/>
                <w:color w:val="000000"/>
                <w:sz w:val="20"/>
                <w:szCs w:val="20"/>
                <w:highlight w:val="none"/>
                <w:u w:val="none"/>
              </w:rPr>
            </w:pPr>
          </w:p>
        </w:tc>
      </w:tr>
      <w:tr w14:paraId="6A02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5642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C1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*单纯疱疹病毒II(IgG)测定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D116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E2E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6630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FD000">
            <w:pPr>
              <w:jc w:val="center"/>
              <w:rPr>
                <w:rFonts w:hint="eastAsia" w:ascii="宋体" w:hAnsi="宋体" w:eastAsia="宋体" w:cs="宋体"/>
                <w:i w:val="0"/>
                <w:iCs w:val="0"/>
                <w:color w:val="000000"/>
                <w:sz w:val="20"/>
                <w:szCs w:val="20"/>
                <w:highlight w:val="none"/>
                <w:u w:val="none"/>
              </w:rPr>
            </w:pPr>
          </w:p>
        </w:tc>
      </w:tr>
      <w:tr w14:paraId="445BD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34E5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F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*单纯疱疹病毒II(IgM)测定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6B2C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2955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D699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F86D1">
            <w:pPr>
              <w:jc w:val="center"/>
              <w:rPr>
                <w:rFonts w:hint="eastAsia" w:ascii="宋体" w:hAnsi="宋体" w:eastAsia="宋体" w:cs="宋体"/>
                <w:i w:val="0"/>
                <w:iCs w:val="0"/>
                <w:color w:val="000000"/>
                <w:sz w:val="20"/>
                <w:szCs w:val="20"/>
                <w:highlight w:val="none"/>
                <w:u w:val="none"/>
              </w:rPr>
            </w:pPr>
          </w:p>
        </w:tc>
      </w:tr>
      <w:tr w14:paraId="2C047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8915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5D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*抗核抗体测定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501B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7763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4CE7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403E">
            <w:pPr>
              <w:jc w:val="center"/>
              <w:rPr>
                <w:rFonts w:hint="eastAsia" w:ascii="宋体" w:hAnsi="宋体" w:eastAsia="宋体" w:cs="宋体"/>
                <w:i w:val="0"/>
                <w:iCs w:val="0"/>
                <w:color w:val="000000"/>
                <w:sz w:val="20"/>
                <w:szCs w:val="20"/>
                <w:highlight w:val="none"/>
                <w:u w:val="none"/>
              </w:rPr>
            </w:pPr>
          </w:p>
        </w:tc>
      </w:tr>
      <w:tr w14:paraId="2672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9E0F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D2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*皮质醇测定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5FCD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63A9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D2F7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1C3BC">
            <w:pPr>
              <w:jc w:val="center"/>
              <w:rPr>
                <w:rFonts w:hint="eastAsia" w:ascii="宋体" w:hAnsi="宋体" w:eastAsia="宋体" w:cs="宋体"/>
                <w:i w:val="0"/>
                <w:iCs w:val="0"/>
                <w:color w:val="000000"/>
                <w:sz w:val="20"/>
                <w:szCs w:val="20"/>
                <w:highlight w:val="none"/>
                <w:u w:val="none"/>
              </w:rPr>
            </w:pPr>
          </w:p>
        </w:tc>
      </w:tr>
      <w:tr w14:paraId="77AA3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1F38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33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*促肾上腺皮质激素测定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65EE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1CB1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61DB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1BF9E">
            <w:pPr>
              <w:jc w:val="center"/>
              <w:rPr>
                <w:rFonts w:hint="eastAsia" w:ascii="宋体" w:hAnsi="宋体" w:eastAsia="宋体" w:cs="宋体"/>
                <w:i w:val="0"/>
                <w:iCs w:val="0"/>
                <w:color w:val="000000"/>
                <w:sz w:val="20"/>
                <w:szCs w:val="20"/>
                <w:highlight w:val="none"/>
                <w:u w:val="none"/>
              </w:rPr>
            </w:pPr>
          </w:p>
        </w:tc>
      </w:tr>
      <w:tr w14:paraId="7D6C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ED87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68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谷氨酸脱羧酶抗体测定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FAFD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BC21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3B1C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F3F44">
            <w:pPr>
              <w:jc w:val="center"/>
              <w:rPr>
                <w:rFonts w:hint="eastAsia" w:ascii="宋体" w:hAnsi="宋体" w:eastAsia="宋体" w:cs="宋体"/>
                <w:i w:val="0"/>
                <w:iCs w:val="0"/>
                <w:color w:val="000000"/>
                <w:sz w:val="20"/>
                <w:szCs w:val="20"/>
                <w:highlight w:val="none"/>
                <w:u w:val="none"/>
              </w:rPr>
            </w:pPr>
          </w:p>
        </w:tc>
      </w:tr>
      <w:tr w14:paraId="3921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BAF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0D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胰岛素自身抗体测定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3515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E618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0708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A3723">
            <w:pPr>
              <w:jc w:val="center"/>
              <w:rPr>
                <w:rFonts w:hint="eastAsia" w:ascii="宋体" w:hAnsi="宋体" w:eastAsia="宋体" w:cs="宋体"/>
                <w:i w:val="0"/>
                <w:iCs w:val="0"/>
                <w:color w:val="000000"/>
                <w:sz w:val="20"/>
                <w:szCs w:val="20"/>
                <w:highlight w:val="none"/>
                <w:u w:val="none"/>
              </w:rPr>
            </w:pPr>
          </w:p>
        </w:tc>
      </w:tr>
      <w:tr w14:paraId="681CF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0C02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E9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胰岛细胞抗体测定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8743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44FA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9C22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85A1">
            <w:pPr>
              <w:jc w:val="center"/>
              <w:rPr>
                <w:rFonts w:hint="eastAsia" w:ascii="宋体" w:hAnsi="宋体" w:eastAsia="宋体" w:cs="宋体"/>
                <w:i w:val="0"/>
                <w:iCs w:val="0"/>
                <w:color w:val="000000"/>
                <w:sz w:val="20"/>
                <w:szCs w:val="20"/>
                <w:highlight w:val="none"/>
                <w:u w:val="none"/>
              </w:rPr>
            </w:pPr>
          </w:p>
        </w:tc>
      </w:tr>
      <w:tr w14:paraId="16C2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FEBC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1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抗心磷脂抗体IgM测定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B745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ADA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28BB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83738">
            <w:pPr>
              <w:jc w:val="center"/>
              <w:rPr>
                <w:rFonts w:hint="eastAsia" w:ascii="宋体" w:hAnsi="宋体" w:eastAsia="宋体" w:cs="宋体"/>
                <w:i w:val="0"/>
                <w:iCs w:val="0"/>
                <w:color w:val="000000"/>
                <w:sz w:val="20"/>
                <w:szCs w:val="20"/>
                <w:highlight w:val="none"/>
                <w:u w:val="none"/>
              </w:rPr>
            </w:pPr>
          </w:p>
        </w:tc>
      </w:tr>
      <w:tr w14:paraId="608B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954F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2F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抗蛋白酶3抗体IgG测定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0C49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0C6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4D4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FBE04">
            <w:pPr>
              <w:jc w:val="center"/>
              <w:rPr>
                <w:rFonts w:hint="eastAsia" w:ascii="宋体" w:hAnsi="宋体" w:eastAsia="宋体" w:cs="宋体"/>
                <w:i w:val="0"/>
                <w:iCs w:val="0"/>
                <w:color w:val="000000"/>
                <w:sz w:val="20"/>
                <w:szCs w:val="20"/>
                <w:highlight w:val="none"/>
                <w:u w:val="none"/>
              </w:rPr>
            </w:pPr>
          </w:p>
        </w:tc>
      </w:tr>
      <w:tr w14:paraId="66C5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73BF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D2E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抗肾小球基底膜抗体IgG测定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E051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477E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1CC0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34834">
            <w:pPr>
              <w:jc w:val="center"/>
              <w:rPr>
                <w:rFonts w:hint="eastAsia" w:ascii="宋体" w:hAnsi="宋体" w:eastAsia="宋体" w:cs="宋体"/>
                <w:i w:val="0"/>
                <w:iCs w:val="0"/>
                <w:color w:val="000000"/>
                <w:sz w:val="20"/>
                <w:szCs w:val="20"/>
                <w:highlight w:val="none"/>
                <w:u w:val="none"/>
              </w:rPr>
            </w:pPr>
          </w:p>
        </w:tc>
      </w:tr>
      <w:tr w14:paraId="40F9C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76B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43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抗髓过氧化物酶抗体IgG测定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55B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D09B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1265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CC0C2">
            <w:pPr>
              <w:jc w:val="center"/>
              <w:rPr>
                <w:rFonts w:hint="eastAsia" w:ascii="宋体" w:hAnsi="宋体" w:eastAsia="宋体" w:cs="宋体"/>
                <w:i w:val="0"/>
                <w:iCs w:val="0"/>
                <w:color w:val="000000"/>
                <w:sz w:val="20"/>
                <w:szCs w:val="20"/>
                <w:highlight w:val="none"/>
                <w:u w:val="none"/>
              </w:rPr>
            </w:pPr>
          </w:p>
        </w:tc>
      </w:tr>
      <w:tr w14:paraId="60BF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38C0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52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*雄烯二酮测定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A4BA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F774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7E8B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97D14">
            <w:pPr>
              <w:jc w:val="center"/>
              <w:rPr>
                <w:rFonts w:hint="eastAsia" w:ascii="宋体" w:hAnsi="宋体" w:eastAsia="宋体" w:cs="宋体"/>
                <w:i w:val="0"/>
                <w:iCs w:val="0"/>
                <w:color w:val="000000"/>
                <w:sz w:val="20"/>
                <w:szCs w:val="20"/>
                <w:highlight w:val="none"/>
                <w:u w:val="none"/>
              </w:rPr>
            </w:pPr>
          </w:p>
        </w:tc>
      </w:tr>
      <w:tr w14:paraId="143D3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2984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A1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*甲状旁腺素测定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601D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A368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87C9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7BA2D">
            <w:pPr>
              <w:jc w:val="center"/>
              <w:rPr>
                <w:rFonts w:hint="eastAsia" w:ascii="宋体" w:hAnsi="宋体" w:eastAsia="宋体" w:cs="宋体"/>
                <w:i w:val="0"/>
                <w:iCs w:val="0"/>
                <w:color w:val="000000"/>
                <w:sz w:val="20"/>
                <w:szCs w:val="20"/>
                <w:highlight w:val="none"/>
                <w:u w:val="none"/>
              </w:rPr>
            </w:pPr>
          </w:p>
        </w:tc>
      </w:tr>
      <w:tr w14:paraId="046C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7A8B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C91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*硫酸脱氢表雄酮测定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430C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2514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AEF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D83B2">
            <w:pPr>
              <w:jc w:val="center"/>
              <w:rPr>
                <w:rFonts w:hint="eastAsia" w:ascii="宋体" w:hAnsi="宋体" w:eastAsia="宋体" w:cs="宋体"/>
                <w:i w:val="0"/>
                <w:iCs w:val="0"/>
                <w:color w:val="000000"/>
                <w:sz w:val="20"/>
                <w:szCs w:val="20"/>
                <w:highlight w:val="none"/>
                <w:u w:val="none"/>
              </w:rPr>
            </w:pPr>
          </w:p>
        </w:tc>
      </w:tr>
      <w:tr w14:paraId="5C8D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BF2D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FB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*17α-羟孕酮测定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B351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2CFB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4B45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1E898">
            <w:pPr>
              <w:jc w:val="center"/>
              <w:rPr>
                <w:rFonts w:hint="eastAsia" w:ascii="宋体" w:hAnsi="宋体" w:eastAsia="宋体" w:cs="宋体"/>
                <w:i w:val="0"/>
                <w:iCs w:val="0"/>
                <w:color w:val="000000"/>
                <w:sz w:val="20"/>
                <w:szCs w:val="20"/>
                <w:highlight w:val="none"/>
                <w:u w:val="none"/>
              </w:rPr>
            </w:pPr>
          </w:p>
        </w:tc>
      </w:tr>
      <w:tr w14:paraId="30C53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F50A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FB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*抑制素A测定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343F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F3E2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1C43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E80B0">
            <w:pPr>
              <w:jc w:val="center"/>
              <w:rPr>
                <w:rFonts w:hint="eastAsia" w:ascii="宋体" w:hAnsi="宋体" w:eastAsia="宋体" w:cs="宋体"/>
                <w:i w:val="0"/>
                <w:iCs w:val="0"/>
                <w:color w:val="000000"/>
                <w:sz w:val="20"/>
                <w:szCs w:val="20"/>
                <w:highlight w:val="none"/>
                <w:u w:val="none"/>
              </w:rPr>
            </w:pPr>
          </w:p>
        </w:tc>
      </w:tr>
      <w:tr w14:paraId="2AB8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3085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D4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*非结合雌三醇测定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0673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29C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730D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D4BCC">
            <w:pPr>
              <w:jc w:val="center"/>
              <w:rPr>
                <w:rFonts w:hint="eastAsia" w:ascii="宋体" w:hAnsi="宋体" w:eastAsia="宋体" w:cs="宋体"/>
                <w:i w:val="0"/>
                <w:iCs w:val="0"/>
                <w:color w:val="000000"/>
                <w:sz w:val="20"/>
                <w:szCs w:val="20"/>
                <w:highlight w:val="none"/>
                <w:u w:val="none"/>
              </w:rPr>
            </w:pPr>
          </w:p>
        </w:tc>
      </w:tr>
      <w:tr w14:paraId="791D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AEB9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91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结核杆菌Υ干扰素释放试验测定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5C3C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D080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49D7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00DF3">
            <w:pPr>
              <w:jc w:val="center"/>
              <w:rPr>
                <w:rFonts w:hint="eastAsia" w:ascii="宋体" w:hAnsi="宋体" w:eastAsia="宋体" w:cs="宋体"/>
                <w:i w:val="0"/>
                <w:iCs w:val="0"/>
                <w:color w:val="000000"/>
                <w:sz w:val="20"/>
                <w:szCs w:val="20"/>
                <w:highlight w:val="none"/>
                <w:u w:val="none"/>
              </w:rPr>
            </w:pPr>
          </w:p>
        </w:tc>
      </w:tr>
      <w:tr w14:paraId="46CC6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B888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38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*甲肝抗体测定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162D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0C6E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170D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C5C1D">
            <w:pPr>
              <w:jc w:val="center"/>
              <w:rPr>
                <w:rFonts w:hint="eastAsia" w:ascii="宋体" w:hAnsi="宋体" w:eastAsia="宋体" w:cs="宋体"/>
                <w:i w:val="0"/>
                <w:iCs w:val="0"/>
                <w:color w:val="000000"/>
                <w:sz w:val="20"/>
                <w:szCs w:val="20"/>
                <w:highlight w:val="none"/>
                <w:u w:val="none"/>
              </w:rPr>
            </w:pPr>
          </w:p>
        </w:tc>
      </w:tr>
      <w:tr w14:paraId="217C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0897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6F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*戊肝抗体IgM测定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2A5F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4BF6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C387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F3F27">
            <w:pPr>
              <w:jc w:val="center"/>
              <w:rPr>
                <w:rFonts w:hint="eastAsia" w:ascii="宋体" w:hAnsi="宋体" w:eastAsia="宋体" w:cs="宋体"/>
                <w:i w:val="0"/>
                <w:iCs w:val="0"/>
                <w:color w:val="000000"/>
                <w:sz w:val="20"/>
                <w:szCs w:val="20"/>
                <w:highlight w:val="none"/>
                <w:u w:val="none"/>
              </w:rPr>
            </w:pPr>
          </w:p>
        </w:tc>
      </w:tr>
      <w:tr w14:paraId="611AC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951C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29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*总Ⅰ型胶原氨基端延长肽测定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60B6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FB66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B5B7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24EC">
            <w:pPr>
              <w:jc w:val="center"/>
              <w:rPr>
                <w:rFonts w:hint="eastAsia" w:ascii="宋体" w:hAnsi="宋体" w:eastAsia="宋体" w:cs="宋体"/>
                <w:i w:val="0"/>
                <w:iCs w:val="0"/>
                <w:color w:val="000000"/>
                <w:sz w:val="20"/>
                <w:szCs w:val="20"/>
                <w:highlight w:val="none"/>
                <w:u w:val="none"/>
              </w:rPr>
            </w:pPr>
          </w:p>
        </w:tc>
      </w:tr>
      <w:tr w14:paraId="1583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2017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91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*β-胶原降解产物测定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87DC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70B9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5ACB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94FAB">
            <w:pPr>
              <w:jc w:val="center"/>
              <w:rPr>
                <w:rFonts w:hint="eastAsia" w:ascii="宋体" w:hAnsi="宋体" w:eastAsia="宋体" w:cs="宋体"/>
                <w:i w:val="0"/>
                <w:iCs w:val="0"/>
                <w:color w:val="000000"/>
                <w:sz w:val="20"/>
                <w:szCs w:val="20"/>
                <w:highlight w:val="none"/>
                <w:u w:val="none"/>
              </w:rPr>
            </w:pPr>
          </w:p>
        </w:tc>
      </w:tr>
      <w:tr w14:paraId="2ADD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ABCA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B1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中枢神经特异蛋白S100测定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4914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0750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337F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FAB61">
            <w:pPr>
              <w:jc w:val="center"/>
              <w:rPr>
                <w:rFonts w:hint="eastAsia" w:ascii="宋体" w:hAnsi="宋体" w:eastAsia="宋体" w:cs="宋体"/>
                <w:i w:val="0"/>
                <w:iCs w:val="0"/>
                <w:color w:val="000000"/>
                <w:sz w:val="20"/>
                <w:szCs w:val="20"/>
                <w:highlight w:val="none"/>
                <w:u w:val="none"/>
              </w:rPr>
            </w:pPr>
          </w:p>
        </w:tc>
      </w:tr>
      <w:tr w14:paraId="09DF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F228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E9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*性激素结合球蛋白测定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AB14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1AC1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2914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A116">
            <w:pPr>
              <w:jc w:val="center"/>
              <w:rPr>
                <w:rFonts w:hint="eastAsia" w:ascii="宋体" w:hAnsi="宋体" w:eastAsia="宋体" w:cs="宋体"/>
                <w:i w:val="0"/>
                <w:iCs w:val="0"/>
                <w:color w:val="000000"/>
                <w:sz w:val="20"/>
                <w:szCs w:val="20"/>
                <w:highlight w:val="none"/>
                <w:u w:val="none"/>
              </w:rPr>
            </w:pPr>
          </w:p>
        </w:tc>
      </w:tr>
      <w:tr w14:paraId="2D15D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DFCF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B7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人呼吸道合胞病毒IgA抗体测定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EC4E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AF71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1F91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A4CEE">
            <w:pPr>
              <w:jc w:val="center"/>
              <w:rPr>
                <w:rFonts w:hint="eastAsia" w:ascii="宋体" w:hAnsi="宋体" w:eastAsia="宋体" w:cs="宋体"/>
                <w:i w:val="0"/>
                <w:iCs w:val="0"/>
                <w:color w:val="000000"/>
                <w:sz w:val="20"/>
                <w:szCs w:val="20"/>
                <w:highlight w:val="none"/>
                <w:u w:val="none"/>
              </w:rPr>
            </w:pPr>
          </w:p>
        </w:tc>
      </w:tr>
      <w:tr w14:paraId="13D6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3386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11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人呼吸道合胞病毒IgM抗体测定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1551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B8C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804A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581E4">
            <w:pPr>
              <w:jc w:val="center"/>
              <w:rPr>
                <w:rFonts w:hint="eastAsia" w:ascii="宋体" w:hAnsi="宋体" w:eastAsia="宋体" w:cs="宋体"/>
                <w:i w:val="0"/>
                <w:iCs w:val="0"/>
                <w:color w:val="000000"/>
                <w:sz w:val="20"/>
                <w:szCs w:val="20"/>
                <w:highlight w:val="none"/>
                <w:u w:val="none"/>
              </w:rPr>
            </w:pPr>
          </w:p>
        </w:tc>
      </w:tr>
      <w:tr w14:paraId="03225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71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A4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人呼吸道合胞病毒IgG抗体测定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13ED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5512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1C93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8B45">
            <w:pPr>
              <w:jc w:val="center"/>
              <w:rPr>
                <w:rFonts w:hint="eastAsia" w:ascii="宋体" w:hAnsi="宋体" w:eastAsia="宋体" w:cs="宋体"/>
                <w:i w:val="0"/>
                <w:iCs w:val="0"/>
                <w:color w:val="000000"/>
                <w:sz w:val="20"/>
                <w:szCs w:val="20"/>
                <w:highlight w:val="none"/>
                <w:u w:val="none"/>
              </w:rPr>
            </w:pPr>
          </w:p>
        </w:tc>
      </w:tr>
      <w:tr w14:paraId="76157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103C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1B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柯萨奇病毒A16IgM抗体测定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6657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7081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1A38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5FEB0">
            <w:pPr>
              <w:jc w:val="center"/>
              <w:rPr>
                <w:rFonts w:hint="eastAsia" w:ascii="宋体" w:hAnsi="宋体" w:eastAsia="宋体" w:cs="宋体"/>
                <w:i w:val="0"/>
                <w:iCs w:val="0"/>
                <w:color w:val="000000"/>
                <w:sz w:val="20"/>
                <w:szCs w:val="20"/>
                <w:highlight w:val="none"/>
                <w:u w:val="none"/>
              </w:rPr>
            </w:pPr>
          </w:p>
        </w:tc>
      </w:tr>
      <w:tr w14:paraId="5FE1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500C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96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肠道病毒71型IgM抗体测定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5FD3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DF9D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F2AD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29E38">
            <w:pPr>
              <w:jc w:val="center"/>
              <w:rPr>
                <w:rFonts w:hint="eastAsia" w:ascii="宋体" w:hAnsi="宋体" w:eastAsia="宋体" w:cs="宋体"/>
                <w:i w:val="0"/>
                <w:iCs w:val="0"/>
                <w:color w:val="000000"/>
                <w:sz w:val="20"/>
                <w:szCs w:val="20"/>
                <w:highlight w:val="none"/>
                <w:u w:val="none"/>
              </w:rPr>
            </w:pPr>
          </w:p>
        </w:tc>
      </w:tr>
      <w:tr w14:paraId="7D59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EBB4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E4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肺炎衣原体IgG抗体测定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6F6F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33D0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AAF2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E3AD2">
            <w:pPr>
              <w:jc w:val="center"/>
              <w:rPr>
                <w:rFonts w:hint="eastAsia" w:ascii="宋体" w:hAnsi="宋体" w:eastAsia="宋体" w:cs="宋体"/>
                <w:i w:val="0"/>
                <w:iCs w:val="0"/>
                <w:color w:val="000000"/>
                <w:sz w:val="20"/>
                <w:szCs w:val="20"/>
                <w:highlight w:val="none"/>
                <w:u w:val="none"/>
              </w:rPr>
            </w:pPr>
          </w:p>
        </w:tc>
      </w:tr>
      <w:tr w14:paraId="5D57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5A03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95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肺炎衣原体IgM抗体测定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172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4622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D1F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0A269">
            <w:pPr>
              <w:jc w:val="center"/>
              <w:rPr>
                <w:rFonts w:hint="eastAsia" w:ascii="宋体" w:hAnsi="宋体" w:eastAsia="宋体" w:cs="宋体"/>
                <w:i w:val="0"/>
                <w:iCs w:val="0"/>
                <w:color w:val="000000"/>
                <w:sz w:val="20"/>
                <w:szCs w:val="20"/>
                <w:highlight w:val="none"/>
                <w:u w:val="none"/>
              </w:rPr>
            </w:pPr>
          </w:p>
        </w:tc>
      </w:tr>
      <w:tr w14:paraId="50DB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D31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61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腺病毒IgG抗体测定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A9AB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DBCD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C8FE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F817">
            <w:pPr>
              <w:jc w:val="center"/>
              <w:rPr>
                <w:rFonts w:hint="eastAsia" w:ascii="宋体" w:hAnsi="宋体" w:eastAsia="宋体" w:cs="宋体"/>
                <w:i w:val="0"/>
                <w:iCs w:val="0"/>
                <w:color w:val="000000"/>
                <w:sz w:val="20"/>
                <w:szCs w:val="20"/>
                <w:highlight w:val="none"/>
                <w:u w:val="none"/>
              </w:rPr>
            </w:pPr>
          </w:p>
        </w:tc>
      </w:tr>
      <w:tr w14:paraId="5C9B3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C535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71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腺病毒IgM抗体测定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03E4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3209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50E6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07DCD">
            <w:pPr>
              <w:jc w:val="center"/>
              <w:rPr>
                <w:rFonts w:hint="eastAsia" w:ascii="宋体" w:hAnsi="宋体" w:eastAsia="宋体" w:cs="宋体"/>
                <w:i w:val="0"/>
                <w:iCs w:val="0"/>
                <w:color w:val="000000"/>
                <w:sz w:val="20"/>
                <w:szCs w:val="20"/>
                <w:highlight w:val="none"/>
                <w:u w:val="none"/>
              </w:rPr>
            </w:pPr>
          </w:p>
        </w:tc>
      </w:tr>
      <w:tr w14:paraId="4DE0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5FFC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60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肺炎支原体IgM抗体测定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AEFA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5C59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6D56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D2C00">
            <w:pPr>
              <w:jc w:val="center"/>
              <w:rPr>
                <w:rFonts w:hint="eastAsia" w:ascii="宋体" w:hAnsi="宋体" w:eastAsia="宋体" w:cs="宋体"/>
                <w:i w:val="0"/>
                <w:iCs w:val="0"/>
                <w:color w:val="000000"/>
                <w:sz w:val="20"/>
                <w:szCs w:val="20"/>
                <w:highlight w:val="none"/>
                <w:u w:val="none"/>
              </w:rPr>
            </w:pPr>
          </w:p>
        </w:tc>
      </w:tr>
      <w:tr w14:paraId="6FE7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053C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04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肺炎支原体IgG抗体测定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5814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A659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B88C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B2DB">
            <w:pPr>
              <w:jc w:val="center"/>
              <w:rPr>
                <w:rFonts w:hint="eastAsia" w:ascii="宋体" w:hAnsi="宋体" w:eastAsia="宋体" w:cs="宋体"/>
                <w:i w:val="0"/>
                <w:iCs w:val="0"/>
                <w:color w:val="000000"/>
                <w:sz w:val="20"/>
                <w:szCs w:val="20"/>
                <w:highlight w:val="none"/>
                <w:u w:val="none"/>
              </w:rPr>
            </w:pPr>
          </w:p>
        </w:tc>
      </w:tr>
      <w:tr w14:paraId="5F9C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6B53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89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EB病毒壳抗原IgG抗体测定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3723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A07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8F4A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DA627">
            <w:pPr>
              <w:jc w:val="center"/>
              <w:rPr>
                <w:rFonts w:hint="eastAsia" w:ascii="宋体" w:hAnsi="宋体" w:eastAsia="宋体" w:cs="宋体"/>
                <w:i w:val="0"/>
                <w:iCs w:val="0"/>
                <w:color w:val="000000"/>
                <w:sz w:val="20"/>
                <w:szCs w:val="20"/>
                <w:highlight w:val="none"/>
                <w:u w:val="none"/>
              </w:rPr>
            </w:pPr>
          </w:p>
        </w:tc>
      </w:tr>
      <w:tr w14:paraId="44EB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4C88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94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EB病毒早期抗原IgG抗体测定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1E03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EF92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60C5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5929B">
            <w:pPr>
              <w:jc w:val="center"/>
              <w:rPr>
                <w:rFonts w:hint="eastAsia" w:ascii="宋体" w:hAnsi="宋体" w:eastAsia="宋体" w:cs="宋体"/>
                <w:i w:val="0"/>
                <w:iCs w:val="0"/>
                <w:color w:val="000000"/>
                <w:sz w:val="20"/>
                <w:szCs w:val="20"/>
                <w:highlight w:val="none"/>
                <w:u w:val="none"/>
              </w:rPr>
            </w:pPr>
          </w:p>
        </w:tc>
      </w:tr>
      <w:tr w14:paraId="18AB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F7C2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44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EB病毒核抗原IgG抗体测定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6D91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7D1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2827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84EC2">
            <w:pPr>
              <w:jc w:val="center"/>
              <w:rPr>
                <w:rFonts w:hint="eastAsia" w:ascii="宋体" w:hAnsi="宋体" w:eastAsia="宋体" w:cs="宋体"/>
                <w:i w:val="0"/>
                <w:iCs w:val="0"/>
                <w:color w:val="000000"/>
                <w:sz w:val="20"/>
                <w:szCs w:val="20"/>
                <w:highlight w:val="none"/>
                <w:u w:val="none"/>
              </w:rPr>
            </w:pPr>
          </w:p>
        </w:tc>
      </w:tr>
      <w:tr w14:paraId="4C05A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7F28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7C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EB病毒壳抗原IgM抗体测定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C8E5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A088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4C0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EE61F">
            <w:pPr>
              <w:jc w:val="center"/>
              <w:rPr>
                <w:rFonts w:hint="eastAsia" w:ascii="宋体" w:hAnsi="宋体" w:eastAsia="宋体" w:cs="宋体"/>
                <w:i w:val="0"/>
                <w:iCs w:val="0"/>
                <w:color w:val="000000"/>
                <w:sz w:val="20"/>
                <w:szCs w:val="20"/>
                <w:highlight w:val="none"/>
                <w:u w:val="none"/>
              </w:rPr>
            </w:pPr>
          </w:p>
        </w:tc>
      </w:tr>
      <w:tr w14:paraId="0CAC9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BD7A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D9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凝血酶抗凝血酶Ⅲ复合物测定(TAT)测定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FED5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C21C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A44A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A11D7">
            <w:pPr>
              <w:jc w:val="center"/>
              <w:rPr>
                <w:rFonts w:hint="eastAsia" w:ascii="宋体" w:hAnsi="宋体" w:eastAsia="宋体" w:cs="宋体"/>
                <w:i w:val="0"/>
                <w:iCs w:val="0"/>
                <w:color w:val="000000"/>
                <w:sz w:val="20"/>
                <w:szCs w:val="20"/>
                <w:highlight w:val="none"/>
                <w:u w:val="none"/>
              </w:rPr>
            </w:pPr>
          </w:p>
        </w:tc>
      </w:tr>
      <w:tr w14:paraId="6DB9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3C66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3E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血浆凝血酶调节蛋白抗原检测(TMAg)测定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4C8E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89C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552A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28919">
            <w:pPr>
              <w:jc w:val="center"/>
              <w:rPr>
                <w:rFonts w:hint="eastAsia" w:ascii="宋体" w:hAnsi="宋体" w:eastAsia="宋体" w:cs="宋体"/>
                <w:i w:val="0"/>
                <w:iCs w:val="0"/>
                <w:color w:val="000000"/>
                <w:sz w:val="20"/>
                <w:szCs w:val="20"/>
                <w:highlight w:val="none"/>
                <w:u w:val="none"/>
              </w:rPr>
            </w:pPr>
          </w:p>
        </w:tc>
      </w:tr>
      <w:tr w14:paraId="26EB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64F8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36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血浆纤溶酶—抗纤溶酶复合物测定（PAP）测定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4C5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D1A6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A1AB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65425">
            <w:pPr>
              <w:jc w:val="center"/>
              <w:rPr>
                <w:rFonts w:hint="eastAsia" w:ascii="宋体" w:hAnsi="宋体" w:eastAsia="宋体" w:cs="宋体"/>
                <w:i w:val="0"/>
                <w:iCs w:val="0"/>
                <w:color w:val="000000"/>
                <w:sz w:val="20"/>
                <w:szCs w:val="20"/>
                <w:highlight w:val="none"/>
                <w:u w:val="none"/>
              </w:rPr>
            </w:pPr>
          </w:p>
        </w:tc>
      </w:tr>
      <w:tr w14:paraId="490D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2B6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12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血浆组织纤溶酶原活化物抑制物活性检测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E0BF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B20D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EEB3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E2375">
            <w:pPr>
              <w:jc w:val="center"/>
              <w:rPr>
                <w:rFonts w:hint="eastAsia" w:ascii="宋体" w:hAnsi="宋体" w:eastAsia="宋体" w:cs="宋体"/>
                <w:i w:val="0"/>
                <w:iCs w:val="0"/>
                <w:color w:val="000000"/>
                <w:sz w:val="20"/>
                <w:szCs w:val="20"/>
                <w:highlight w:val="none"/>
                <w:u w:val="none"/>
              </w:rPr>
            </w:pPr>
          </w:p>
        </w:tc>
      </w:tr>
      <w:tr w14:paraId="7993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609A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44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血管紧张素Ⅰ测定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4189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B206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1838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86ED2">
            <w:pPr>
              <w:jc w:val="center"/>
              <w:rPr>
                <w:rFonts w:hint="eastAsia" w:ascii="宋体" w:hAnsi="宋体" w:eastAsia="宋体" w:cs="宋体"/>
                <w:i w:val="0"/>
                <w:iCs w:val="0"/>
                <w:color w:val="000000"/>
                <w:sz w:val="20"/>
                <w:szCs w:val="20"/>
                <w:highlight w:val="none"/>
                <w:u w:val="none"/>
              </w:rPr>
            </w:pPr>
          </w:p>
        </w:tc>
      </w:tr>
      <w:tr w14:paraId="0807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FA0F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78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血管紧张素Ⅱ测定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375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901E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439E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3DD09">
            <w:pPr>
              <w:jc w:val="center"/>
              <w:rPr>
                <w:rFonts w:hint="eastAsia" w:ascii="宋体" w:hAnsi="宋体" w:eastAsia="宋体" w:cs="宋体"/>
                <w:i w:val="0"/>
                <w:iCs w:val="0"/>
                <w:color w:val="000000"/>
                <w:sz w:val="20"/>
                <w:szCs w:val="20"/>
                <w:highlight w:val="none"/>
                <w:u w:val="none"/>
              </w:rPr>
            </w:pPr>
          </w:p>
        </w:tc>
      </w:tr>
      <w:tr w14:paraId="08AC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A202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FD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*促甲状腺素受体抗体测定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852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C526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8987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6DA26">
            <w:pPr>
              <w:jc w:val="center"/>
              <w:rPr>
                <w:rFonts w:hint="eastAsia" w:ascii="宋体" w:hAnsi="宋体" w:eastAsia="宋体" w:cs="宋体"/>
                <w:i w:val="0"/>
                <w:iCs w:val="0"/>
                <w:color w:val="000000"/>
                <w:sz w:val="20"/>
                <w:szCs w:val="20"/>
                <w:highlight w:val="none"/>
                <w:u w:val="none"/>
              </w:rPr>
            </w:pPr>
          </w:p>
        </w:tc>
      </w:tr>
      <w:tr w14:paraId="46EF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92A8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13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真菌G试验测定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D30E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7744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5DF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D9E25">
            <w:pPr>
              <w:jc w:val="center"/>
              <w:rPr>
                <w:rFonts w:hint="eastAsia" w:ascii="宋体" w:hAnsi="宋体" w:eastAsia="宋体" w:cs="宋体"/>
                <w:i w:val="0"/>
                <w:iCs w:val="0"/>
                <w:color w:val="000000"/>
                <w:sz w:val="20"/>
                <w:szCs w:val="20"/>
                <w:highlight w:val="none"/>
                <w:u w:val="none"/>
              </w:rPr>
            </w:pPr>
          </w:p>
        </w:tc>
      </w:tr>
      <w:tr w14:paraId="5F43C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8A53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60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真菌GM试验测定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65DE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73A2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5DC2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4B853">
            <w:pPr>
              <w:jc w:val="center"/>
              <w:rPr>
                <w:rFonts w:hint="eastAsia" w:ascii="宋体" w:hAnsi="宋体" w:eastAsia="宋体" w:cs="宋体"/>
                <w:i w:val="0"/>
                <w:iCs w:val="0"/>
                <w:color w:val="000000"/>
                <w:sz w:val="20"/>
                <w:szCs w:val="20"/>
                <w:highlight w:val="none"/>
                <w:u w:val="none"/>
              </w:rPr>
            </w:pPr>
          </w:p>
        </w:tc>
      </w:tr>
      <w:tr w14:paraId="02C1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982B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F1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胎盘生长因子测定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0DF8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F3D5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7BF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9BE81">
            <w:pPr>
              <w:jc w:val="center"/>
              <w:rPr>
                <w:rFonts w:hint="eastAsia" w:ascii="宋体" w:hAnsi="宋体" w:eastAsia="宋体" w:cs="宋体"/>
                <w:i w:val="0"/>
                <w:iCs w:val="0"/>
                <w:color w:val="000000"/>
                <w:sz w:val="20"/>
                <w:szCs w:val="20"/>
                <w:highlight w:val="none"/>
                <w:u w:val="none"/>
              </w:rPr>
            </w:pPr>
          </w:p>
        </w:tc>
      </w:tr>
      <w:tr w14:paraId="27F56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FB95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17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可溶性fms样酪氨酸酶-1测定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C96A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82EE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C198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83873">
            <w:pPr>
              <w:jc w:val="center"/>
              <w:rPr>
                <w:rFonts w:hint="eastAsia" w:ascii="宋体" w:hAnsi="宋体" w:eastAsia="宋体" w:cs="宋体"/>
                <w:i w:val="0"/>
                <w:iCs w:val="0"/>
                <w:color w:val="000000"/>
                <w:sz w:val="20"/>
                <w:szCs w:val="20"/>
                <w:highlight w:val="none"/>
                <w:u w:val="none"/>
              </w:rPr>
            </w:pPr>
          </w:p>
        </w:tc>
      </w:tr>
      <w:tr w14:paraId="1933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184E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2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*N-末端脑利钠肽前体测定（急诊用）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DCCD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D206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1D52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0A765">
            <w:pPr>
              <w:jc w:val="center"/>
              <w:rPr>
                <w:rFonts w:hint="eastAsia" w:ascii="宋体" w:hAnsi="宋体" w:eastAsia="宋体" w:cs="宋体"/>
                <w:i w:val="0"/>
                <w:iCs w:val="0"/>
                <w:color w:val="000000"/>
                <w:sz w:val="20"/>
                <w:szCs w:val="20"/>
                <w:highlight w:val="none"/>
                <w:u w:val="none"/>
              </w:rPr>
            </w:pPr>
          </w:p>
        </w:tc>
      </w:tr>
      <w:tr w14:paraId="7425F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0382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66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*白介素6测定（急诊用）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D84F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8BD0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A7BE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38DDB">
            <w:pPr>
              <w:jc w:val="center"/>
              <w:rPr>
                <w:rFonts w:hint="eastAsia" w:ascii="宋体" w:hAnsi="宋体" w:eastAsia="宋体" w:cs="宋体"/>
                <w:i w:val="0"/>
                <w:iCs w:val="0"/>
                <w:color w:val="000000"/>
                <w:sz w:val="20"/>
                <w:szCs w:val="20"/>
                <w:highlight w:val="none"/>
                <w:u w:val="none"/>
              </w:rPr>
            </w:pPr>
          </w:p>
        </w:tc>
      </w:tr>
      <w:tr w14:paraId="0E395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415B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41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*维生素B12测定（急诊用）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603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856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894F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B55B9">
            <w:pPr>
              <w:jc w:val="center"/>
              <w:rPr>
                <w:rFonts w:hint="eastAsia" w:ascii="宋体" w:hAnsi="宋体" w:eastAsia="宋体" w:cs="宋体"/>
                <w:i w:val="0"/>
                <w:iCs w:val="0"/>
                <w:color w:val="000000"/>
                <w:sz w:val="20"/>
                <w:szCs w:val="20"/>
                <w:highlight w:val="none"/>
                <w:u w:val="none"/>
              </w:rPr>
            </w:pPr>
          </w:p>
        </w:tc>
      </w:tr>
      <w:tr w14:paraId="1A1E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9014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2C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*叶酸测定（急诊用）</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5BD1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7BE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7844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4479B">
            <w:pPr>
              <w:jc w:val="center"/>
              <w:rPr>
                <w:rFonts w:hint="eastAsia" w:ascii="宋体" w:hAnsi="宋体" w:eastAsia="宋体" w:cs="宋体"/>
                <w:i w:val="0"/>
                <w:iCs w:val="0"/>
                <w:color w:val="000000"/>
                <w:sz w:val="20"/>
                <w:szCs w:val="20"/>
                <w:highlight w:val="none"/>
                <w:u w:val="none"/>
              </w:rPr>
            </w:pPr>
          </w:p>
        </w:tc>
      </w:tr>
      <w:tr w14:paraId="77D3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95F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1A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抗ku抗体测定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A40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自身免疫疾病检测系统</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9089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1.配置要求：自身免疫疾病检测系统1台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2.检测项目：开展自身抗体和过敏原定量检测。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3.检测速度:≥300测试/小时。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4.带*项目为国家卫健委临检中心室间质评计划的项目，须满足2025年第一次室间质评试剂使用实验室数量≥30家。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3AA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009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0433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24EE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6D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抗Mi—2抗体测定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B75D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A3AD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6707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E497A">
            <w:pPr>
              <w:jc w:val="center"/>
              <w:rPr>
                <w:rFonts w:hint="eastAsia" w:ascii="宋体" w:hAnsi="宋体" w:eastAsia="宋体" w:cs="宋体"/>
                <w:i w:val="0"/>
                <w:iCs w:val="0"/>
                <w:color w:val="000000"/>
                <w:sz w:val="20"/>
                <w:szCs w:val="20"/>
                <w:highlight w:val="none"/>
                <w:u w:val="none"/>
              </w:rPr>
            </w:pPr>
          </w:p>
        </w:tc>
      </w:tr>
      <w:tr w14:paraId="7F83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9E64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7E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*抗PM-Scl抗体测定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D2FB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1BAF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C7DD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66CBD">
            <w:pPr>
              <w:jc w:val="center"/>
              <w:rPr>
                <w:rFonts w:hint="eastAsia" w:ascii="宋体" w:hAnsi="宋体" w:eastAsia="宋体" w:cs="宋体"/>
                <w:i w:val="0"/>
                <w:iCs w:val="0"/>
                <w:color w:val="000000"/>
                <w:sz w:val="20"/>
                <w:szCs w:val="20"/>
                <w:highlight w:val="none"/>
                <w:u w:val="none"/>
              </w:rPr>
            </w:pPr>
          </w:p>
        </w:tc>
      </w:tr>
      <w:tr w14:paraId="3B85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FC2C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F8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*抗SS-A/Ro60kd抗体测定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17E6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B37D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6A04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F1C75">
            <w:pPr>
              <w:jc w:val="center"/>
              <w:rPr>
                <w:rFonts w:hint="eastAsia" w:ascii="宋体" w:hAnsi="宋体" w:eastAsia="宋体" w:cs="宋体"/>
                <w:i w:val="0"/>
                <w:iCs w:val="0"/>
                <w:color w:val="000000"/>
                <w:sz w:val="20"/>
                <w:szCs w:val="20"/>
                <w:highlight w:val="none"/>
                <w:u w:val="none"/>
              </w:rPr>
            </w:pPr>
          </w:p>
        </w:tc>
      </w:tr>
      <w:tr w14:paraId="2B014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C4CD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A5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*抗着丝点抗体测定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8E2A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206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700C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C1D1A">
            <w:pPr>
              <w:jc w:val="center"/>
              <w:rPr>
                <w:rFonts w:hint="eastAsia" w:ascii="宋体" w:hAnsi="宋体" w:eastAsia="宋体" w:cs="宋体"/>
                <w:i w:val="0"/>
                <w:iCs w:val="0"/>
                <w:color w:val="000000"/>
                <w:sz w:val="20"/>
                <w:szCs w:val="20"/>
                <w:highlight w:val="none"/>
                <w:u w:val="none"/>
              </w:rPr>
            </w:pPr>
          </w:p>
        </w:tc>
      </w:tr>
      <w:tr w14:paraId="5ECEF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CE61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E7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*抗组蛋白抗体测定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53AB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35E1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8F3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654A9">
            <w:pPr>
              <w:jc w:val="center"/>
              <w:rPr>
                <w:rFonts w:hint="eastAsia" w:ascii="宋体" w:hAnsi="宋体" w:eastAsia="宋体" w:cs="宋体"/>
                <w:i w:val="0"/>
                <w:iCs w:val="0"/>
                <w:color w:val="000000"/>
                <w:sz w:val="20"/>
                <w:szCs w:val="20"/>
                <w:highlight w:val="none"/>
                <w:u w:val="none"/>
              </w:rPr>
            </w:pPr>
          </w:p>
        </w:tc>
      </w:tr>
      <w:tr w14:paraId="38FB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DAF0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24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抗组氨酰-tRNA合成酶抗体测定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D412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877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2E60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4351A">
            <w:pPr>
              <w:jc w:val="center"/>
              <w:rPr>
                <w:rFonts w:hint="eastAsia" w:ascii="宋体" w:hAnsi="宋体" w:eastAsia="宋体" w:cs="宋体"/>
                <w:i w:val="0"/>
                <w:iCs w:val="0"/>
                <w:color w:val="000000"/>
                <w:sz w:val="20"/>
                <w:szCs w:val="20"/>
                <w:highlight w:val="none"/>
                <w:u w:val="none"/>
              </w:rPr>
            </w:pPr>
          </w:p>
        </w:tc>
      </w:tr>
      <w:tr w14:paraId="23DAC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E407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D8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*抗SS-A/Ro52kd抗体测定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1AD4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C6F9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AF8F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32FFE">
            <w:pPr>
              <w:jc w:val="center"/>
              <w:rPr>
                <w:rFonts w:hint="eastAsia" w:ascii="宋体" w:hAnsi="宋体" w:eastAsia="宋体" w:cs="宋体"/>
                <w:i w:val="0"/>
                <w:iCs w:val="0"/>
                <w:color w:val="000000"/>
                <w:sz w:val="20"/>
                <w:szCs w:val="20"/>
                <w:highlight w:val="none"/>
                <w:u w:val="none"/>
              </w:rPr>
            </w:pPr>
          </w:p>
        </w:tc>
      </w:tr>
      <w:tr w14:paraId="7C86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4821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D0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抗U1核糖核蛋白抗体测定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674BD">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680F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FC5D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D730D">
            <w:pPr>
              <w:jc w:val="center"/>
              <w:rPr>
                <w:rFonts w:hint="eastAsia" w:ascii="宋体" w:hAnsi="宋体" w:eastAsia="宋体" w:cs="宋体"/>
                <w:i w:val="0"/>
                <w:iCs w:val="0"/>
                <w:color w:val="000000"/>
                <w:sz w:val="20"/>
                <w:szCs w:val="20"/>
                <w:highlight w:val="none"/>
                <w:u w:val="none"/>
              </w:rPr>
            </w:pPr>
          </w:p>
        </w:tc>
      </w:tr>
      <w:tr w14:paraId="49750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ABD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DC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抗SS-B/La抗体测定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C88D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D247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951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040CE">
            <w:pPr>
              <w:jc w:val="center"/>
              <w:rPr>
                <w:rFonts w:hint="eastAsia" w:ascii="宋体" w:hAnsi="宋体" w:eastAsia="宋体" w:cs="宋体"/>
                <w:i w:val="0"/>
                <w:iCs w:val="0"/>
                <w:color w:val="000000"/>
                <w:sz w:val="20"/>
                <w:szCs w:val="20"/>
                <w:highlight w:val="none"/>
                <w:u w:val="none"/>
              </w:rPr>
            </w:pPr>
          </w:p>
        </w:tc>
      </w:tr>
      <w:tr w14:paraId="4400F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9B6B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A7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抗核小体抗体测定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9A28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2DB5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C1CC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2CA28">
            <w:pPr>
              <w:jc w:val="center"/>
              <w:rPr>
                <w:rFonts w:hint="eastAsia" w:ascii="宋体" w:hAnsi="宋体" w:eastAsia="宋体" w:cs="宋体"/>
                <w:i w:val="0"/>
                <w:iCs w:val="0"/>
                <w:color w:val="000000"/>
                <w:sz w:val="20"/>
                <w:szCs w:val="20"/>
                <w:highlight w:val="none"/>
                <w:u w:val="none"/>
              </w:rPr>
            </w:pPr>
          </w:p>
        </w:tc>
      </w:tr>
      <w:tr w14:paraId="08F8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FFAB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9B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*抗线粒体M2抗体测定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20F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F67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8B7F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146BD">
            <w:pPr>
              <w:jc w:val="center"/>
              <w:rPr>
                <w:rFonts w:hint="eastAsia" w:ascii="宋体" w:hAnsi="宋体" w:eastAsia="宋体" w:cs="宋体"/>
                <w:i w:val="0"/>
                <w:iCs w:val="0"/>
                <w:color w:val="000000"/>
                <w:sz w:val="20"/>
                <w:szCs w:val="20"/>
                <w:highlight w:val="none"/>
                <w:u w:val="none"/>
              </w:rPr>
            </w:pPr>
          </w:p>
        </w:tc>
      </w:tr>
      <w:tr w14:paraId="3BAC9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5876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C1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*抗双链DNA抗体测定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9177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CF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5968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3B042">
            <w:pPr>
              <w:jc w:val="center"/>
              <w:rPr>
                <w:rFonts w:hint="eastAsia" w:ascii="宋体" w:hAnsi="宋体" w:eastAsia="宋体" w:cs="宋体"/>
                <w:i w:val="0"/>
                <w:iCs w:val="0"/>
                <w:color w:val="000000"/>
                <w:sz w:val="20"/>
                <w:szCs w:val="20"/>
                <w:highlight w:val="none"/>
                <w:u w:val="none"/>
              </w:rPr>
            </w:pPr>
          </w:p>
        </w:tc>
      </w:tr>
      <w:tr w14:paraId="6C31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E602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C7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抗核糖体抗体测定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AD4F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128E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6C0C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00597">
            <w:pPr>
              <w:jc w:val="center"/>
              <w:rPr>
                <w:rFonts w:hint="eastAsia" w:ascii="宋体" w:hAnsi="宋体" w:eastAsia="宋体" w:cs="宋体"/>
                <w:i w:val="0"/>
                <w:iCs w:val="0"/>
                <w:color w:val="000000"/>
                <w:sz w:val="20"/>
                <w:szCs w:val="20"/>
                <w:highlight w:val="none"/>
                <w:u w:val="none"/>
              </w:rPr>
            </w:pPr>
          </w:p>
        </w:tc>
      </w:tr>
      <w:tr w14:paraId="011A6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02E7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DA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抗增殖细胞核抗原抗体测定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CC6A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8215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E1B2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5AA7A">
            <w:pPr>
              <w:jc w:val="center"/>
              <w:rPr>
                <w:rFonts w:hint="eastAsia" w:ascii="宋体" w:hAnsi="宋体" w:eastAsia="宋体" w:cs="宋体"/>
                <w:i w:val="0"/>
                <w:iCs w:val="0"/>
                <w:color w:val="000000"/>
                <w:sz w:val="20"/>
                <w:szCs w:val="20"/>
                <w:highlight w:val="none"/>
                <w:u w:val="none"/>
              </w:rPr>
            </w:pPr>
          </w:p>
        </w:tc>
      </w:tr>
      <w:tr w14:paraId="2554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7A46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A9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抗史密思抗体测定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D3492">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963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9C6B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F3696">
            <w:pPr>
              <w:jc w:val="center"/>
              <w:rPr>
                <w:rFonts w:hint="eastAsia" w:ascii="宋体" w:hAnsi="宋体" w:eastAsia="宋体" w:cs="宋体"/>
                <w:i w:val="0"/>
                <w:iCs w:val="0"/>
                <w:color w:val="000000"/>
                <w:sz w:val="20"/>
                <w:szCs w:val="20"/>
                <w:highlight w:val="none"/>
                <w:u w:val="none"/>
              </w:rPr>
            </w:pPr>
          </w:p>
        </w:tc>
      </w:tr>
      <w:tr w14:paraId="0F1D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73ED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49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抗硬皮病70抗体测定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A610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1A44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82D3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129B7">
            <w:pPr>
              <w:jc w:val="center"/>
              <w:rPr>
                <w:rFonts w:hint="eastAsia" w:ascii="宋体" w:hAnsi="宋体" w:eastAsia="宋体" w:cs="宋体"/>
                <w:i w:val="0"/>
                <w:iCs w:val="0"/>
                <w:color w:val="000000"/>
                <w:sz w:val="20"/>
                <w:szCs w:val="20"/>
                <w:highlight w:val="none"/>
                <w:u w:val="none"/>
              </w:rPr>
            </w:pPr>
          </w:p>
        </w:tc>
      </w:tr>
      <w:tr w14:paraId="62FE9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5BC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08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食入组（过敏原）测定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CA7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过敏原检测</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25B7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1.配置要求：过敏原检测仪1台。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2.检测项目：可开展自身抗体和过敏原定量检测。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3.测试速度：≥600测试/小时。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4F4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D06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3549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52F5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A2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吸入组（过敏原）测定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F9AF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60F8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4181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9F699">
            <w:pPr>
              <w:jc w:val="center"/>
              <w:rPr>
                <w:rFonts w:hint="eastAsia" w:ascii="宋体" w:hAnsi="宋体" w:eastAsia="宋体" w:cs="宋体"/>
                <w:i w:val="0"/>
                <w:iCs w:val="0"/>
                <w:color w:val="000000"/>
                <w:sz w:val="20"/>
                <w:szCs w:val="20"/>
                <w:highlight w:val="none"/>
                <w:u w:val="none"/>
              </w:rPr>
            </w:pPr>
          </w:p>
        </w:tc>
      </w:tr>
      <w:tr w14:paraId="4984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59C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83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他克莫司测定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63F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全自动化学发光分析免疫分析仪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96A0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1.配置要求：全自动化学发光仪1台。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2.用途：药物浓度的检测。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3.检测项目：他克莫司，环孢霉素，雷帕霉素，霉酚酸，万古霉素，庆大霉素，伏立康唑，利奈唑胺，甲氨蝶呤，紫杉醇，五氟尿嘧啶，地高辛，茶碱，卡马西平，丙戊酸，苯妥英，总利培酮等。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4.检测通道：≥60个（支持随时添加样本）。</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5.检测速度：≥200项/小时。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740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514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393B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1F61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85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环孢霉素测定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5444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372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6047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1CBC7">
            <w:pPr>
              <w:jc w:val="center"/>
              <w:rPr>
                <w:rFonts w:hint="eastAsia" w:ascii="宋体" w:hAnsi="宋体" w:eastAsia="宋体" w:cs="宋体"/>
                <w:i w:val="0"/>
                <w:iCs w:val="0"/>
                <w:color w:val="000000"/>
                <w:sz w:val="20"/>
                <w:szCs w:val="20"/>
                <w:highlight w:val="none"/>
                <w:u w:val="none"/>
              </w:rPr>
            </w:pPr>
          </w:p>
        </w:tc>
      </w:tr>
      <w:tr w14:paraId="0387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BC28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A2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霉酚酸测定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8B5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FEA6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D930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73354">
            <w:pPr>
              <w:jc w:val="center"/>
              <w:rPr>
                <w:rFonts w:hint="eastAsia" w:ascii="宋体" w:hAnsi="宋体" w:eastAsia="宋体" w:cs="宋体"/>
                <w:i w:val="0"/>
                <w:iCs w:val="0"/>
                <w:color w:val="000000"/>
                <w:sz w:val="20"/>
                <w:szCs w:val="20"/>
                <w:highlight w:val="none"/>
                <w:u w:val="none"/>
              </w:rPr>
            </w:pPr>
          </w:p>
        </w:tc>
      </w:tr>
      <w:tr w14:paraId="5D041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B61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65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雷帕霉素测定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BA6D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B528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40A7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12059">
            <w:pPr>
              <w:jc w:val="center"/>
              <w:rPr>
                <w:rFonts w:hint="eastAsia" w:ascii="宋体" w:hAnsi="宋体" w:eastAsia="宋体" w:cs="宋体"/>
                <w:i w:val="0"/>
                <w:iCs w:val="0"/>
                <w:color w:val="000000"/>
                <w:sz w:val="20"/>
                <w:szCs w:val="20"/>
                <w:highlight w:val="none"/>
                <w:u w:val="none"/>
              </w:rPr>
            </w:pPr>
          </w:p>
        </w:tc>
      </w:tr>
      <w:tr w14:paraId="6D15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2B84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10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卡马西平测定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DB21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C6F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2179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D432C">
            <w:pPr>
              <w:jc w:val="center"/>
              <w:rPr>
                <w:rFonts w:hint="eastAsia" w:ascii="宋体" w:hAnsi="宋体" w:eastAsia="宋体" w:cs="宋体"/>
                <w:i w:val="0"/>
                <w:iCs w:val="0"/>
                <w:color w:val="000000"/>
                <w:sz w:val="20"/>
                <w:szCs w:val="20"/>
                <w:highlight w:val="none"/>
                <w:u w:val="none"/>
              </w:rPr>
            </w:pPr>
          </w:p>
        </w:tc>
      </w:tr>
      <w:tr w14:paraId="41F3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265A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A6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丙戊酸测定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0D22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A4B4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0950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938B3">
            <w:pPr>
              <w:jc w:val="center"/>
              <w:rPr>
                <w:rFonts w:hint="eastAsia" w:ascii="宋体" w:hAnsi="宋体" w:eastAsia="宋体" w:cs="宋体"/>
                <w:i w:val="0"/>
                <w:iCs w:val="0"/>
                <w:color w:val="000000"/>
                <w:sz w:val="20"/>
                <w:szCs w:val="20"/>
                <w:highlight w:val="none"/>
                <w:u w:val="none"/>
              </w:rPr>
            </w:pPr>
          </w:p>
        </w:tc>
      </w:tr>
      <w:tr w14:paraId="5E2F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A60C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A7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苯妥英测定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F53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762C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D1E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29CE3">
            <w:pPr>
              <w:jc w:val="center"/>
              <w:rPr>
                <w:rFonts w:hint="eastAsia" w:ascii="宋体" w:hAnsi="宋体" w:eastAsia="宋体" w:cs="宋体"/>
                <w:i w:val="0"/>
                <w:iCs w:val="0"/>
                <w:color w:val="000000"/>
                <w:sz w:val="20"/>
                <w:szCs w:val="20"/>
                <w:highlight w:val="none"/>
                <w:u w:val="none"/>
              </w:rPr>
            </w:pPr>
          </w:p>
        </w:tc>
      </w:tr>
      <w:tr w14:paraId="49CDA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563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25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总利培酮测定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8339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8160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C02C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E1C65">
            <w:pPr>
              <w:jc w:val="center"/>
              <w:rPr>
                <w:rFonts w:hint="eastAsia" w:ascii="宋体" w:hAnsi="宋体" w:eastAsia="宋体" w:cs="宋体"/>
                <w:i w:val="0"/>
                <w:iCs w:val="0"/>
                <w:color w:val="000000"/>
                <w:sz w:val="20"/>
                <w:szCs w:val="20"/>
                <w:highlight w:val="none"/>
                <w:u w:val="none"/>
              </w:rPr>
            </w:pPr>
          </w:p>
        </w:tc>
      </w:tr>
      <w:tr w14:paraId="3664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5E2A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D3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万古霉素测定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EF5C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1BA0A">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9C2F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313D0">
            <w:pPr>
              <w:jc w:val="center"/>
              <w:rPr>
                <w:rFonts w:hint="eastAsia" w:ascii="宋体" w:hAnsi="宋体" w:eastAsia="宋体" w:cs="宋体"/>
                <w:i w:val="0"/>
                <w:iCs w:val="0"/>
                <w:color w:val="000000"/>
                <w:sz w:val="20"/>
                <w:szCs w:val="20"/>
                <w:highlight w:val="none"/>
                <w:u w:val="none"/>
              </w:rPr>
            </w:pPr>
          </w:p>
        </w:tc>
      </w:tr>
      <w:tr w14:paraId="04AC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EF16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EB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伏立康唑测定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B3F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2E0B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C7A0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5A9E7">
            <w:pPr>
              <w:jc w:val="center"/>
              <w:rPr>
                <w:rFonts w:hint="eastAsia" w:ascii="宋体" w:hAnsi="宋体" w:eastAsia="宋体" w:cs="宋体"/>
                <w:i w:val="0"/>
                <w:iCs w:val="0"/>
                <w:color w:val="000000"/>
                <w:sz w:val="20"/>
                <w:szCs w:val="20"/>
                <w:highlight w:val="none"/>
                <w:u w:val="none"/>
              </w:rPr>
            </w:pPr>
          </w:p>
        </w:tc>
      </w:tr>
      <w:tr w14:paraId="7203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CB5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94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利奈唑胺测定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43CC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C03D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66B7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09216">
            <w:pPr>
              <w:jc w:val="center"/>
              <w:rPr>
                <w:rFonts w:hint="eastAsia" w:ascii="宋体" w:hAnsi="宋体" w:eastAsia="宋体" w:cs="宋体"/>
                <w:i w:val="0"/>
                <w:iCs w:val="0"/>
                <w:color w:val="000000"/>
                <w:sz w:val="20"/>
                <w:szCs w:val="20"/>
                <w:highlight w:val="none"/>
                <w:u w:val="none"/>
              </w:rPr>
            </w:pPr>
          </w:p>
        </w:tc>
      </w:tr>
      <w:tr w14:paraId="64E10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B707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05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庆大霉素测定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0DE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80EF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1F14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9413B">
            <w:pPr>
              <w:jc w:val="center"/>
              <w:rPr>
                <w:rFonts w:hint="eastAsia" w:ascii="宋体" w:hAnsi="宋体" w:eastAsia="宋体" w:cs="宋体"/>
                <w:i w:val="0"/>
                <w:iCs w:val="0"/>
                <w:color w:val="000000"/>
                <w:sz w:val="20"/>
                <w:szCs w:val="20"/>
                <w:highlight w:val="none"/>
                <w:u w:val="none"/>
              </w:rPr>
            </w:pPr>
          </w:p>
        </w:tc>
      </w:tr>
      <w:tr w14:paraId="15629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2A9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2E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甲氨蝶呤测定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68FC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804E0">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3750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35BF2">
            <w:pPr>
              <w:jc w:val="center"/>
              <w:rPr>
                <w:rFonts w:hint="eastAsia" w:ascii="宋体" w:hAnsi="宋体" w:eastAsia="宋体" w:cs="宋体"/>
                <w:i w:val="0"/>
                <w:iCs w:val="0"/>
                <w:color w:val="000000"/>
                <w:sz w:val="20"/>
                <w:szCs w:val="20"/>
                <w:highlight w:val="none"/>
                <w:u w:val="none"/>
              </w:rPr>
            </w:pPr>
          </w:p>
        </w:tc>
      </w:tr>
      <w:tr w14:paraId="5DAD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F469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E0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紫杉醇测定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ED7C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41F9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9A31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1796F">
            <w:pPr>
              <w:jc w:val="center"/>
              <w:rPr>
                <w:rFonts w:hint="eastAsia" w:ascii="宋体" w:hAnsi="宋体" w:eastAsia="宋体" w:cs="宋体"/>
                <w:i w:val="0"/>
                <w:iCs w:val="0"/>
                <w:color w:val="000000"/>
                <w:sz w:val="20"/>
                <w:szCs w:val="20"/>
                <w:highlight w:val="none"/>
                <w:u w:val="none"/>
              </w:rPr>
            </w:pPr>
          </w:p>
        </w:tc>
      </w:tr>
      <w:tr w14:paraId="4C2D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CE52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26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五氟尿嘧啶测定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DAFE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2B12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895C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133E3">
            <w:pPr>
              <w:jc w:val="center"/>
              <w:rPr>
                <w:rFonts w:hint="eastAsia" w:ascii="宋体" w:hAnsi="宋体" w:eastAsia="宋体" w:cs="宋体"/>
                <w:i w:val="0"/>
                <w:iCs w:val="0"/>
                <w:color w:val="000000"/>
                <w:sz w:val="20"/>
                <w:szCs w:val="20"/>
                <w:highlight w:val="none"/>
                <w:u w:val="none"/>
              </w:rPr>
            </w:pPr>
          </w:p>
        </w:tc>
      </w:tr>
      <w:tr w14:paraId="55FA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92AA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AF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地高辛测定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6C43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114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0F7F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D9B68">
            <w:pPr>
              <w:jc w:val="center"/>
              <w:rPr>
                <w:rFonts w:hint="eastAsia" w:ascii="宋体" w:hAnsi="宋体" w:eastAsia="宋体" w:cs="宋体"/>
                <w:i w:val="0"/>
                <w:iCs w:val="0"/>
                <w:color w:val="000000"/>
                <w:sz w:val="20"/>
                <w:szCs w:val="20"/>
                <w:highlight w:val="none"/>
                <w:u w:val="none"/>
              </w:rPr>
            </w:pPr>
          </w:p>
        </w:tc>
      </w:tr>
      <w:tr w14:paraId="748E0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BA5D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82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茶碱测定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A249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3D57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AEC7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193CA">
            <w:pPr>
              <w:jc w:val="center"/>
              <w:rPr>
                <w:rFonts w:hint="eastAsia" w:ascii="宋体" w:hAnsi="宋体" w:eastAsia="宋体" w:cs="宋体"/>
                <w:i w:val="0"/>
                <w:iCs w:val="0"/>
                <w:color w:val="000000"/>
                <w:sz w:val="20"/>
                <w:szCs w:val="20"/>
                <w:highlight w:val="none"/>
                <w:u w:val="none"/>
              </w:rPr>
            </w:pPr>
          </w:p>
        </w:tc>
      </w:tr>
      <w:tr w14:paraId="5D88D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06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07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血气分析测定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3F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血气分析仪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EAA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1.配置要求：血气分析仪2台。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2.血气分析仪使用数量在国家卫健委临检中心2025年第一次室间质评使用实验室数量≥100家。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53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64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04BD2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BE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0C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糖化血红蛋白测定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AB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全自动糖化血红蛋白分析仪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1B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1.配置要求：糖化血红蛋白分析仪2台。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2.检测原理：高效液相色谱法（HPLC），通过NGSP、IFCC双溯源认证。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3.糖化血红蛋白分析仪使用数量在国家卫健委临检中心2025年第一次室间质评中使用实验室数量≥100家。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F6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AD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345D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489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63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*尿肌酐测定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274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全自动特定蛋白分析仪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3CE1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1.配置要求：全自动特定蛋白分析仪1台。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2.方法学：免疫透射比浊法。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3.支持联机拓展，能多机串联协作。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4.全自动特定蛋白分析仪使用数量在国家卫健委临检中心2025年第一次室间质评使用实验室数量≥50家。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C03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A8D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73E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6F5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D0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*α2巨球蛋白测定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F0CD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FD14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EC3D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51DEC">
            <w:pPr>
              <w:jc w:val="center"/>
              <w:rPr>
                <w:rFonts w:hint="eastAsia" w:ascii="宋体" w:hAnsi="宋体" w:eastAsia="宋体" w:cs="宋体"/>
                <w:i w:val="0"/>
                <w:iCs w:val="0"/>
                <w:color w:val="000000"/>
                <w:sz w:val="20"/>
                <w:szCs w:val="20"/>
                <w:highlight w:val="none"/>
                <w:u w:val="none"/>
              </w:rPr>
            </w:pPr>
          </w:p>
        </w:tc>
      </w:tr>
      <w:tr w14:paraId="662F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1D30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15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*免疫球蛋白G测定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1114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CA3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BA7F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84F8E">
            <w:pPr>
              <w:jc w:val="center"/>
              <w:rPr>
                <w:rFonts w:hint="eastAsia" w:ascii="宋体" w:hAnsi="宋体" w:eastAsia="宋体" w:cs="宋体"/>
                <w:i w:val="0"/>
                <w:iCs w:val="0"/>
                <w:color w:val="000000"/>
                <w:sz w:val="20"/>
                <w:szCs w:val="20"/>
                <w:highlight w:val="none"/>
                <w:u w:val="none"/>
              </w:rPr>
            </w:pPr>
          </w:p>
        </w:tc>
      </w:tr>
      <w:tr w14:paraId="1255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D9D5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C3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*尿转铁蛋白测定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2BD4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6932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1C03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41755">
            <w:pPr>
              <w:jc w:val="center"/>
              <w:rPr>
                <w:rFonts w:hint="eastAsia" w:ascii="宋体" w:hAnsi="宋体" w:eastAsia="宋体" w:cs="宋体"/>
                <w:i w:val="0"/>
                <w:iCs w:val="0"/>
                <w:color w:val="000000"/>
                <w:sz w:val="20"/>
                <w:szCs w:val="20"/>
                <w:highlight w:val="none"/>
                <w:u w:val="none"/>
              </w:rPr>
            </w:pPr>
          </w:p>
        </w:tc>
      </w:tr>
      <w:tr w14:paraId="50F61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FE8C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63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N-乙酰-β-D-氨基葡萄糖苷酶测定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ACF3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40C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F7BE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F4A7A">
            <w:pPr>
              <w:jc w:val="center"/>
              <w:rPr>
                <w:rFonts w:hint="eastAsia" w:ascii="宋体" w:hAnsi="宋体" w:eastAsia="宋体" w:cs="宋体"/>
                <w:i w:val="0"/>
                <w:iCs w:val="0"/>
                <w:color w:val="000000"/>
                <w:sz w:val="20"/>
                <w:szCs w:val="20"/>
                <w:highlight w:val="none"/>
                <w:u w:val="none"/>
              </w:rPr>
            </w:pPr>
          </w:p>
        </w:tc>
      </w:tr>
      <w:tr w14:paraId="45229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84C9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F1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κ轻链测定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847D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189E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9867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61D77">
            <w:pPr>
              <w:jc w:val="center"/>
              <w:rPr>
                <w:rFonts w:hint="eastAsia" w:ascii="宋体" w:hAnsi="宋体" w:eastAsia="宋体" w:cs="宋体"/>
                <w:i w:val="0"/>
                <w:iCs w:val="0"/>
                <w:color w:val="000000"/>
                <w:sz w:val="20"/>
                <w:szCs w:val="20"/>
                <w:highlight w:val="none"/>
                <w:u w:val="none"/>
              </w:rPr>
            </w:pPr>
          </w:p>
        </w:tc>
      </w:tr>
      <w:tr w14:paraId="44F0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58E1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18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λ轻链测定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F2AE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FFEE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4240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05C74">
            <w:pPr>
              <w:jc w:val="center"/>
              <w:rPr>
                <w:rFonts w:hint="eastAsia" w:ascii="宋体" w:hAnsi="宋体" w:eastAsia="宋体" w:cs="宋体"/>
                <w:i w:val="0"/>
                <w:iCs w:val="0"/>
                <w:color w:val="000000"/>
                <w:sz w:val="20"/>
                <w:szCs w:val="20"/>
                <w:highlight w:val="none"/>
                <w:u w:val="none"/>
              </w:rPr>
            </w:pPr>
          </w:p>
        </w:tc>
      </w:tr>
      <w:tr w14:paraId="7924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CCB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D3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*尿В2微球蛋白测定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1BB2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C947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4D4A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21475">
            <w:pPr>
              <w:jc w:val="center"/>
              <w:rPr>
                <w:rFonts w:hint="eastAsia" w:ascii="宋体" w:hAnsi="宋体" w:eastAsia="宋体" w:cs="宋体"/>
                <w:i w:val="0"/>
                <w:iCs w:val="0"/>
                <w:color w:val="000000"/>
                <w:sz w:val="20"/>
                <w:szCs w:val="20"/>
                <w:highlight w:val="none"/>
                <w:u w:val="none"/>
              </w:rPr>
            </w:pPr>
          </w:p>
        </w:tc>
      </w:tr>
      <w:tr w14:paraId="55E9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A48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60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*铜测定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C1D1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微量元素分析仪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1A03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1.配置要求：微量元素分析仪1台。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2.项目为国家卫健委临检中心室间质评计划的项目，需满足2025年第一次室间质评试剂使用实验室数量≥30家。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r>
              <w:rPr>
                <w:rFonts w:hint="eastAsia" w:ascii="宋体" w:hAnsi="宋体" w:cs="宋体"/>
                <w:i w:val="0"/>
                <w:iCs w:val="0"/>
                <w:color w:val="000000"/>
                <w:kern w:val="0"/>
                <w:sz w:val="20"/>
                <w:szCs w:val="20"/>
                <w:highlight w:val="none"/>
                <w:u w:val="none"/>
                <w:lang w:val="en-US" w:eastAsia="zh-CN" w:bidi="ar"/>
              </w:rPr>
              <w:t>。</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A44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5DC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1F6A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A325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21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*铁测定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A59D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80BD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5D4E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2E6A0">
            <w:pPr>
              <w:jc w:val="center"/>
              <w:rPr>
                <w:rFonts w:hint="eastAsia" w:ascii="宋体" w:hAnsi="宋体" w:eastAsia="宋体" w:cs="宋体"/>
                <w:i w:val="0"/>
                <w:iCs w:val="0"/>
                <w:color w:val="000000"/>
                <w:sz w:val="20"/>
                <w:szCs w:val="20"/>
                <w:highlight w:val="none"/>
                <w:u w:val="none"/>
              </w:rPr>
            </w:pPr>
          </w:p>
        </w:tc>
      </w:tr>
      <w:tr w14:paraId="46EDF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8DD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4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*钙测定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E65C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A5C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C59A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A336">
            <w:pPr>
              <w:jc w:val="center"/>
              <w:rPr>
                <w:rFonts w:hint="eastAsia" w:ascii="宋体" w:hAnsi="宋体" w:eastAsia="宋体" w:cs="宋体"/>
                <w:i w:val="0"/>
                <w:iCs w:val="0"/>
                <w:color w:val="000000"/>
                <w:sz w:val="20"/>
                <w:szCs w:val="20"/>
                <w:highlight w:val="none"/>
                <w:u w:val="none"/>
              </w:rPr>
            </w:pPr>
          </w:p>
        </w:tc>
      </w:tr>
      <w:tr w14:paraId="62CE9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8114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F9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*镁测定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76329">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3727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A0C9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56F21">
            <w:pPr>
              <w:jc w:val="center"/>
              <w:rPr>
                <w:rFonts w:hint="eastAsia" w:ascii="宋体" w:hAnsi="宋体" w:eastAsia="宋体" w:cs="宋体"/>
                <w:i w:val="0"/>
                <w:iCs w:val="0"/>
                <w:color w:val="000000"/>
                <w:sz w:val="20"/>
                <w:szCs w:val="20"/>
                <w:highlight w:val="none"/>
                <w:u w:val="none"/>
              </w:rPr>
            </w:pPr>
          </w:p>
        </w:tc>
      </w:tr>
      <w:tr w14:paraId="2F567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963C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37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*锌测定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7EE5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7F64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3AC1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3BDC9">
            <w:pPr>
              <w:jc w:val="center"/>
              <w:rPr>
                <w:rFonts w:hint="eastAsia" w:ascii="宋体" w:hAnsi="宋体" w:eastAsia="宋体" w:cs="宋体"/>
                <w:i w:val="0"/>
                <w:iCs w:val="0"/>
                <w:color w:val="000000"/>
                <w:sz w:val="20"/>
                <w:szCs w:val="20"/>
                <w:highlight w:val="none"/>
                <w:u w:val="none"/>
              </w:rPr>
            </w:pPr>
          </w:p>
        </w:tc>
      </w:tr>
      <w:tr w14:paraId="530A7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552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B0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*铅测定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CCA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6149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BF6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07A1">
            <w:pPr>
              <w:jc w:val="center"/>
              <w:rPr>
                <w:rFonts w:hint="eastAsia" w:ascii="宋体" w:hAnsi="宋体" w:eastAsia="宋体" w:cs="宋体"/>
                <w:i w:val="0"/>
                <w:iCs w:val="0"/>
                <w:color w:val="000000"/>
                <w:sz w:val="20"/>
                <w:szCs w:val="20"/>
                <w:highlight w:val="none"/>
                <w:u w:val="none"/>
              </w:rPr>
            </w:pPr>
          </w:p>
        </w:tc>
      </w:tr>
      <w:tr w14:paraId="5B40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FFB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6B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镉测定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AAA0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B3B3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2EB1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FBC2A">
            <w:pPr>
              <w:jc w:val="center"/>
              <w:rPr>
                <w:rFonts w:hint="eastAsia" w:ascii="宋体" w:hAnsi="宋体" w:eastAsia="宋体" w:cs="宋体"/>
                <w:i w:val="0"/>
                <w:iCs w:val="0"/>
                <w:color w:val="000000"/>
                <w:sz w:val="20"/>
                <w:szCs w:val="20"/>
                <w:highlight w:val="none"/>
                <w:u w:val="none"/>
              </w:rPr>
            </w:pPr>
          </w:p>
        </w:tc>
      </w:tr>
      <w:tr w14:paraId="7693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0E1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9B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*新冠核酸检测</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6FD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3780" w:type="dxa"/>
            <w:vMerge w:val="restart"/>
            <w:tcBorders>
              <w:top w:val="single" w:color="000000" w:sz="4" w:space="0"/>
              <w:left w:val="single" w:color="000000" w:sz="4" w:space="0"/>
              <w:right w:val="single" w:color="000000" w:sz="4" w:space="0"/>
            </w:tcBorders>
            <w:shd w:val="clear" w:color="auto" w:fill="auto"/>
            <w:vAlign w:val="center"/>
          </w:tcPr>
          <w:p w14:paraId="78B6706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配置要求：全自动核酸提取仪3台。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2.用途：用于检测人体血液、鼻咽拭子等样本中的病毒、细菌以及真菌等病原体，以及各类基因检测。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3.检测原理：磁珠法磁棒分离，能用于 DNA/RNA 提取。</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4.样本类型：兼容拭子、全血、血浆、痰液、组织。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5.试剂及配套耗材非专机专用。</w:t>
            </w:r>
          </w:p>
          <w:p w14:paraId="213012E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446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64C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C5B4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5AB3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C8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呼吸道病毒（副流感病毒1、2、3型核酸）检测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98084">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75F8339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12E7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D0D29">
            <w:pPr>
              <w:jc w:val="center"/>
              <w:rPr>
                <w:rFonts w:hint="eastAsia" w:ascii="宋体" w:hAnsi="宋体" w:eastAsia="宋体" w:cs="宋体"/>
                <w:i w:val="0"/>
                <w:iCs w:val="0"/>
                <w:color w:val="000000"/>
                <w:sz w:val="20"/>
                <w:szCs w:val="20"/>
                <w:highlight w:val="none"/>
                <w:u w:val="none"/>
              </w:rPr>
            </w:pPr>
          </w:p>
        </w:tc>
      </w:tr>
      <w:tr w14:paraId="3F49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AD75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ED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六项呼吸道病原体核酸检测(*甲型流感病毒、*乙型流感病毒、*呼吸道合胞病毒、腺病毒、*人鼻病毒、肺炎支原体)</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86CA4">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2C861B6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58A8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CECE">
            <w:pPr>
              <w:jc w:val="center"/>
              <w:rPr>
                <w:rFonts w:hint="eastAsia" w:ascii="宋体" w:hAnsi="宋体" w:eastAsia="宋体" w:cs="宋体"/>
                <w:i w:val="0"/>
                <w:iCs w:val="0"/>
                <w:color w:val="000000"/>
                <w:sz w:val="20"/>
                <w:szCs w:val="20"/>
                <w:highlight w:val="none"/>
                <w:u w:val="none"/>
              </w:rPr>
            </w:pPr>
          </w:p>
        </w:tc>
      </w:tr>
      <w:tr w14:paraId="1643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E97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78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甲、乙流感和新冠核酸三联检（甲流、乙流、新冠）</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0966A">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4D1010A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F772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24238">
            <w:pPr>
              <w:jc w:val="center"/>
              <w:rPr>
                <w:rFonts w:hint="eastAsia" w:ascii="宋体" w:hAnsi="宋体" w:eastAsia="宋体" w:cs="宋体"/>
                <w:i w:val="0"/>
                <w:iCs w:val="0"/>
                <w:color w:val="000000"/>
                <w:sz w:val="20"/>
                <w:szCs w:val="20"/>
                <w:highlight w:val="none"/>
                <w:u w:val="none"/>
              </w:rPr>
            </w:pPr>
          </w:p>
        </w:tc>
      </w:tr>
      <w:tr w14:paraId="5236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A60F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58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人偏肺病毒核酸检测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42647">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65DC418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F480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3DD68">
            <w:pPr>
              <w:jc w:val="center"/>
              <w:rPr>
                <w:rFonts w:hint="eastAsia" w:ascii="宋体" w:hAnsi="宋体" w:eastAsia="宋体" w:cs="宋体"/>
                <w:i w:val="0"/>
                <w:iCs w:val="0"/>
                <w:color w:val="000000"/>
                <w:sz w:val="20"/>
                <w:szCs w:val="20"/>
                <w:highlight w:val="none"/>
                <w:u w:val="none"/>
              </w:rPr>
            </w:pPr>
          </w:p>
        </w:tc>
      </w:tr>
      <w:tr w14:paraId="0B3A0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421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F3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肺炎支原体核酸检测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FB8A">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bottom w:val="single" w:color="000000" w:sz="4" w:space="0"/>
              <w:right w:val="single" w:color="000000" w:sz="4" w:space="0"/>
            </w:tcBorders>
            <w:shd w:val="clear" w:color="auto" w:fill="auto"/>
            <w:vAlign w:val="center"/>
          </w:tcPr>
          <w:p w14:paraId="18C351F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D1F6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CEEF">
            <w:pPr>
              <w:jc w:val="center"/>
              <w:rPr>
                <w:rFonts w:hint="eastAsia" w:ascii="宋体" w:hAnsi="宋体" w:eastAsia="宋体" w:cs="宋体"/>
                <w:i w:val="0"/>
                <w:iCs w:val="0"/>
                <w:color w:val="000000"/>
                <w:sz w:val="20"/>
                <w:szCs w:val="20"/>
                <w:highlight w:val="none"/>
                <w:u w:val="none"/>
              </w:rPr>
            </w:pPr>
          </w:p>
        </w:tc>
      </w:tr>
      <w:tr w14:paraId="5655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4AEB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4E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曲霉菌属、新型隐球菌、耶氏肺孢子菌核酸三联检</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3027E">
            <w:pPr>
              <w:jc w:val="center"/>
              <w:rPr>
                <w:rFonts w:hint="eastAsia" w:ascii="宋体" w:hAnsi="宋体" w:eastAsia="宋体" w:cs="宋体"/>
                <w:i w:val="0"/>
                <w:iCs w:val="0"/>
                <w:color w:val="000000"/>
                <w:sz w:val="20"/>
                <w:szCs w:val="20"/>
                <w:highlight w:val="none"/>
                <w:u w:val="none"/>
              </w:rPr>
            </w:pPr>
          </w:p>
        </w:tc>
        <w:tc>
          <w:tcPr>
            <w:tcW w:w="3780" w:type="dxa"/>
            <w:vMerge w:val="restart"/>
            <w:tcBorders>
              <w:top w:val="single" w:color="000000" w:sz="4" w:space="0"/>
              <w:left w:val="single" w:color="000000" w:sz="4" w:space="0"/>
              <w:right w:val="single" w:color="000000" w:sz="4" w:space="0"/>
            </w:tcBorders>
            <w:shd w:val="clear" w:color="auto" w:fill="auto"/>
            <w:vAlign w:val="center"/>
          </w:tcPr>
          <w:p w14:paraId="742CDE1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1.配置要求：全自动医用PCR分析系统3台。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2.检测要求：用于检测人体血液、鼻咽拭子等样本中的病毒、细菌以及真菌等病原体及各类基因检测。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3.实时荧光PCR。</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4.通量:≥96孔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5.能联动全自动核酸提取仪流水线作业。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6.仪器使用数量在国家卫生健康委临床检验中心查询使用医院≥100家。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7.具有与我院LIS、HIS系统对接的双向通讯协议。</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AAA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EC9A0">
            <w:pPr>
              <w:jc w:val="center"/>
              <w:rPr>
                <w:rFonts w:hint="eastAsia" w:ascii="宋体" w:hAnsi="宋体" w:eastAsia="宋体" w:cs="宋体"/>
                <w:i w:val="0"/>
                <w:iCs w:val="0"/>
                <w:color w:val="000000"/>
                <w:sz w:val="20"/>
                <w:szCs w:val="20"/>
                <w:highlight w:val="none"/>
                <w:u w:val="none"/>
              </w:rPr>
            </w:pPr>
          </w:p>
        </w:tc>
      </w:tr>
      <w:tr w14:paraId="4A74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A8BE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2A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*沙眼衣原体核酸检测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FB92E">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27EA9468">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8ED1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74D41">
            <w:pPr>
              <w:jc w:val="center"/>
              <w:rPr>
                <w:rFonts w:hint="eastAsia" w:ascii="宋体" w:hAnsi="宋体" w:eastAsia="宋体" w:cs="宋体"/>
                <w:i w:val="0"/>
                <w:iCs w:val="0"/>
                <w:color w:val="000000"/>
                <w:sz w:val="20"/>
                <w:szCs w:val="20"/>
                <w:highlight w:val="none"/>
                <w:u w:val="none"/>
              </w:rPr>
            </w:pPr>
          </w:p>
        </w:tc>
      </w:tr>
      <w:tr w14:paraId="6237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317E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A1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*淋球菌核酸检测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44E7D">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29E2F87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86BD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43C75">
            <w:pPr>
              <w:jc w:val="center"/>
              <w:rPr>
                <w:rFonts w:hint="eastAsia" w:ascii="宋体" w:hAnsi="宋体" w:eastAsia="宋体" w:cs="宋体"/>
                <w:i w:val="0"/>
                <w:iCs w:val="0"/>
                <w:color w:val="000000"/>
                <w:sz w:val="20"/>
                <w:szCs w:val="20"/>
                <w:highlight w:val="none"/>
                <w:u w:val="none"/>
              </w:rPr>
            </w:pPr>
          </w:p>
        </w:tc>
      </w:tr>
      <w:tr w14:paraId="64FE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067F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4F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解脲脲原体核酸检测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39FBD">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7E684AA7">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56DF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953EB">
            <w:pPr>
              <w:jc w:val="center"/>
              <w:rPr>
                <w:rFonts w:hint="eastAsia" w:ascii="宋体" w:hAnsi="宋体" w:eastAsia="宋体" w:cs="宋体"/>
                <w:i w:val="0"/>
                <w:iCs w:val="0"/>
                <w:color w:val="000000"/>
                <w:sz w:val="20"/>
                <w:szCs w:val="20"/>
                <w:highlight w:val="none"/>
                <w:u w:val="none"/>
              </w:rPr>
            </w:pPr>
          </w:p>
        </w:tc>
      </w:tr>
      <w:tr w14:paraId="190F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2AB3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1D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单纯疱疹病毒Ⅱ核酸检测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794AC">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02CCF61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FF90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77560">
            <w:pPr>
              <w:jc w:val="center"/>
              <w:rPr>
                <w:rFonts w:hint="eastAsia" w:ascii="宋体" w:hAnsi="宋体" w:eastAsia="宋体" w:cs="宋体"/>
                <w:i w:val="0"/>
                <w:iCs w:val="0"/>
                <w:color w:val="000000"/>
                <w:sz w:val="20"/>
                <w:szCs w:val="20"/>
                <w:highlight w:val="none"/>
                <w:u w:val="none"/>
              </w:rPr>
            </w:pPr>
          </w:p>
        </w:tc>
      </w:tr>
      <w:tr w14:paraId="1915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F51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4D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*高敏丙型肝炎病毒核酸检测</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EB138">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right w:val="single" w:color="000000" w:sz="4" w:space="0"/>
            </w:tcBorders>
            <w:shd w:val="clear" w:color="auto" w:fill="auto"/>
            <w:vAlign w:val="center"/>
          </w:tcPr>
          <w:p w14:paraId="5720556E">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738C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8A2E3">
            <w:pPr>
              <w:jc w:val="center"/>
              <w:rPr>
                <w:rFonts w:hint="eastAsia" w:ascii="宋体" w:hAnsi="宋体" w:eastAsia="宋体" w:cs="宋体"/>
                <w:i w:val="0"/>
                <w:iCs w:val="0"/>
                <w:color w:val="000000"/>
                <w:sz w:val="20"/>
                <w:szCs w:val="20"/>
                <w:highlight w:val="none"/>
                <w:u w:val="none"/>
              </w:rPr>
            </w:pPr>
          </w:p>
        </w:tc>
      </w:tr>
      <w:tr w14:paraId="5389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E4F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2F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结核分枝菌rpoB基因及利福平耐药测定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9B761">
            <w:pPr>
              <w:jc w:val="center"/>
              <w:rPr>
                <w:rFonts w:hint="eastAsia" w:ascii="宋体" w:hAnsi="宋体" w:eastAsia="宋体" w:cs="宋体"/>
                <w:i w:val="0"/>
                <w:iCs w:val="0"/>
                <w:color w:val="000000"/>
                <w:sz w:val="20"/>
                <w:szCs w:val="20"/>
                <w:highlight w:val="none"/>
                <w:u w:val="none"/>
              </w:rPr>
            </w:pPr>
          </w:p>
        </w:tc>
        <w:tc>
          <w:tcPr>
            <w:tcW w:w="3780" w:type="dxa"/>
            <w:vMerge w:val="continue"/>
            <w:tcBorders>
              <w:left w:val="single" w:color="000000" w:sz="4" w:space="0"/>
              <w:bottom w:val="single" w:color="000000" w:sz="4" w:space="0"/>
              <w:right w:val="single" w:color="000000" w:sz="4" w:space="0"/>
            </w:tcBorders>
            <w:shd w:val="clear" w:color="auto" w:fill="auto"/>
            <w:vAlign w:val="center"/>
          </w:tcPr>
          <w:p w14:paraId="2327964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E1CC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74A1D">
            <w:pPr>
              <w:jc w:val="center"/>
              <w:rPr>
                <w:rFonts w:hint="eastAsia" w:ascii="宋体" w:hAnsi="宋体" w:eastAsia="宋体" w:cs="宋体"/>
                <w:i w:val="0"/>
                <w:iCs w:val="0"/>
                <w:color w:val="000000"/>
                <w:sz w:val="20"/>
                <w:szCs w:val="20"/>
                <w:highlight w:val="none"/>
                <w:u w:val="none"/>
              </w:rPr>
            </w:pPr>
          </w:p>
        </w:tc>
      </w:tr>
      <w:tr w14:paraId="38F0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560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7D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*氯吡格雷药物基因检测（CYP2C19）测定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9BF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多通道荧光定量分析仪</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43B4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1.配置要求：多通道荧光定量分析仪主机1台；工作站1套（含电脑及系统软件）。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2.用途：用于各类药物基因检测。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3.1≥4种荧光通道。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3.2检测孔位：≥48孔。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B46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CC6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23AA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559B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2F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质子泵抑制剂药物基因检测（CYP2C19）测定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252D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6EE0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C0FE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292BB">
            <w:pPr>
              <w:jc w:val="center"/>
              <w:rPr>
                <w:rFonts w:hint="eastAsia" w:ascii="宋体" w:hAnsi="宋体" w:eastAsia="宋体" w:cs="宋体"/>
                <w:i w:val="0"/>
                <w:iCs w:val="0"/>
                <w:color w:val="000000"/>
                <w:sz w:val="20"/>
                <w:szCs w:val="20"/>
                <w:highlight w:val="none"/>
                <w:u w:val="none"/>
              </w:rPr>
            </w:pPr>
          </w:p>
        </w:tc>
      </w:tr>
      <w:tr w14:paraId="595E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51C7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F0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伏立康唑用药基因检测（CYP2C19）测定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B47E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9EB2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2A4E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471BF">
            <w:pPr>
              <w:jc w:val="center"/>
              <w:rPr>
                <w:rFonts w:hint="eastAsia" w:ascii="宋体" w:hAnsi="宋体" w:eastAsia="宋体" w:cs="宋体"/>
                <w:i w:val="0"/>
                <w:iCs w:val="0"/>
                <w:color w:val="000000"/>
                <w:sz w:val="20"/>
                <w:szCs w:val="20"/>
                <w:highlight w:val="none"/>
                <w:u w:val="none"/>
              </w:rPr>
            </w:pPr>
          </w:p>
        </w:tc>
      </w:tr>
      <w:tr w14:paraId="10DB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B3BA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58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硝酸甘油药物基因检测（ALDH2）测定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0579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90D6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0B0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4AF71">
            <w:pPr>
              <w:jc w:val="center"/>
              <w:rPr>
                <w:rFonts w:hint="eastAsia" w:ascii="宋体" w:hAnsi="宋体" w:eastAsia="宋体" w:cs="宋体"/>
                <w:i w:val="0"/>
                <w:iCs w:val="0"/>
                <w:color w:val="000000"/>
                <w:sz w:val="20"/>
                <w:szCs w:val="20"/>
                <w:highlight w:val="none"/>
                <w:u w:val="none"/>
              </w:rPr>
            </w:pPr>
          </w:p>
        </w:tc>
      </w:tr>
      <w:tr w14:paraId="3F77C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DD7D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47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酒精代谢能力基因检测（ALDH2）测定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6F183">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9104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C6C0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EA95C">
            <w:pPr>
              <w:jc w:val="center"/>
              <w:rPr>
                <w:rFonts w:hint="eastAsia" w:ascii="宋体" w:hAnsi="宋体" w:eastAsia="宋体" w:cs="宋体"/>
                <w:i w:val="0"/>
                <w:iCs w:val="0"/>
                <w:color w:val="000000"/>
                <w:sz w:val="20"/>
                <w:szCs w:val="20"/>
                <w:highlight w:val="none"/>
                <w:u w:val="none"/>
              </w:rPr>
            </w:pPr>
          </w:p>
        </w:tc>
      </w:tr>
      <w:tr w14:paraId="48965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000E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AC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高血压药物基因检测（CYP2D6、ADRB1、CYP2C9、AGTR1、ACE(I/D)、CYP3A5、NPPA）测定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2028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4E8A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25C9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FB1C4">
            <w:pPr>
              <w:jc w:val="center"/>
              <w:rPr>
                <w:rFonts w:hint="eastAsia" w:ascii="宋体" w:hAnsi="宋体" w:eastAsia="宋体" w:cs="宋体"/>
                <w:i w:val="0"/>
                <w:iCs w:val="0"/>
                <w:color w:val="000000"/>
                <w:sz w:val="20"/>
                <w:szCs w:val="20"/>
                <w:highlight w:val="none"/>
                <w:u w:val="none"/>
              </w:rPr>
            </w:pPr>
          </w:p>
        </w:tc>
      </w:tr>
      <w:tr w14:paraId="6063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71BB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29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阿司匹林药物基因检测(ITGB3、GP1BA、PEAR1、PTGS1、LTC4S)测定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8BD3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7016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6C86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F3664">
            <w:pPr>
              <w:jc w:val="center"/>
              <w:rPr>
                <w:rFonts w:hint="eastAsia" w:ascii="宋体" w:hAnsi="宋体" w:eastAsia="宋体" w:cs="宋体"/>
                <w:i w:val="0"/>
                <w:iCs w:val="0"/>
                <w:color w:val="000000"/>
                <w:sz w:val="20"/>
                <w:szCs w:val="20"/>
                <w:highlight w:val="none"/>
                <w:u w:val="none"/>
              </w:rPr>
            </w:pPr>
          </w:p>
        </w:tc>
      </w:tr>
      <w:tr w14:paraId="7C0AC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A48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AA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抗抑郁药物基因检测(ABCB1)测定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130D1">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2D8C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818E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11585">
            <w:pPr>
              <w:jc w:val="center"/>
              <w:rPr>
                <w:rFonts w:hint="eastAsia" w:ascii="宋体" w:hAnsi="宋体" w:eastAsia="宋体" w:cs="宋体"/>
                <w:i w:val="0"/>
                <w:iCs w:val="0"/>
                <w:color w:val="000000"/>
                <w:sz w:val="20"/>
                <w:szCs w:val="20"/>
                <w:highlight w:val="none"/>
                <w:u w:val="none"/>
              </w:rPr>
            </w:pPr>
          </w:p>
        </w:tc>
      </w:tr>
      <w:tr w14:paraId="664C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C462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1D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抗抑郁药物基因检测(CYP2C19)测定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3EA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484D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22F4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EEFC">
            <w:pPr>
              <w:jc w:val="center"/>
              <w:rPr>
                <w:rFonts w:hint="eastAsia" w:ascii="宋体" w:hAnsi="宋体" w:eastAsia="宋体" w:cs="宋体"/>
                <w:i w:val="0"/>
                <w:iCs w:val="0"/>
                <w:color w:val="000000"/>
                <w:sz w:val="20"/>
                <w:szCs w:val="20"/>
                <w:highlight w:val="none"/>
                <w:u w:val="none"/>
              </w:rPr>
            </w:pPr>
          </w:p>
        </w:tc>
      </w:tr>
      <w:tr w14:paraId="2A66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8BE9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98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抗抑郁药物基因检测(CYP2D6)测定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A60C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0F665">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5143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9842D">
            <w:pPr>
              <w:jc w:val="center"/>
              <w:rPr>
                <w:rFonts w:hint="eastAsia" w:ascii="宋体" w:hAnsi="宋体" w:eastAsia="宋体" w:cs="宋体"/>
                <w:i w:val="0"/>
                <w:iCs w:val="0"/>
                <w:color w:val="000000"/>
                <w:sz w:val="20"/>
                <w:szCs w:val="20"/>
                <w:highlight w:val="none"/>
                <w:u w:val="none"/>
              </w:rPr>
            </w:pPr>
          </w:p>
        </w:tc>
      </w:tr>
      <w:tr w14:paraId="49D9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C070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CE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华法林药物基因检测(CYP2C9、CYP4F2、VKORC1)测定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A844E">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0A1B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015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A4CBD">
            <w:pPr>
              <w:jc w:val="center"/>
              <w:rPr>
                <w:rFonts w:hint="eastAsia" w:ascii="宋体" w:hAnsi="宋体" w:eastAsia="宋体" w:cs="宋体"/>
                <w:i w:val="0"/>
                <w:iCs w:val="0"/>
                <w:color w:val="000000"/>
                <w:sz w:val="20"/>
                <w:szCs w:val="20"/>
                <w:highlight w:val="none"/>
                <w:u w:val="none"/>
              </w:rPr>
            </w:pPr>
          </w:p>
        </w:tc>
      </w:tr>
      <w:tr w14:paraId="684B3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3A8E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D1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叶酸代谢能力基因检测(妇产方向）(MTHFR、MTRR)测定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2D0FC">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127A1">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76E9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A20E0">
            <w:pPr>
              <w:jc w:val="center"/>
              <w:rPr>
                <w:rFonts w:hint="eastAsia" w:ascii="宋体" w:hAnsi="宋体" w:eastAsia="宋体" w:cs="宋体"/>
                <w:i w:val="0"/>
                <w:iCs w:val="0"/>
                <w:color w:val="000000"/>
                <w:sz w:val="20"/>
                <w:szCs w:val="20"/>
                <w:highlight w:val="none"/>
                <w:u w:val="none"/>
              </w:rPr>
            </w:pPr>
          </w:p>
        </w:tc>
      </w:tr>
      <w:tr w14:paraId="00A2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E02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6D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叶酸代谢能力基因检测(心血管方向）(MTHFR、MTRR)测定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AC14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D0F8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0108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70022">
            <w:pPr>
              <w:jc w:val="center"/>
              <w:rPr>
                <w:rFonts w:hint="eastAsia" w:ascii="宋体" w:hAnsi="宋体" w:eastAsia="宋体" w:cs="宋体"/>
                <w:i w:val="0"/>
                <w:iCs w:val="0"/>
                <w:color w:val="000000"/>
                <w:sz w:val="20"/>
                <w:szCs w:val="20"/>
                <w:highlight w:val="none"/>
                <w:u w:val="none"/>
              </w:rPr>
            </w:pPr>
          </w:p>
        </w:tc>
      </w:tr>
      <w:tr w14:paraId="25E7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893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E9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他莫昔芬药物基因检测(CYP2D6)测定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15A7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63C1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7081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F359E">
            <w:pPr>
              <w:jc w:val="center"/>
              <w:rPr>
                <w:rFonts w:hint="eastAsia" w:ascii="宋体" w:hAnsi="宋体" w:eastAsia="宋体" w:cs="宋体"/>
                <w:i w:val="0"/>
                <w:iCs w:val="0"/>
                <w:color w:val="000000"/>
                <w:sz w:val="20"/>
                <w:szCs w:val="20"/>
                <w:highlight w:val="none"/>
                <w:u w:val="none"/>
              </w:rPr>
            </w:pPr>
          </w:p>
        </w:tc>
      </w:tr>
      <w:tr w14:paraId="1D43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B8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14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*新冠核酸检测（快速）</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85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2C7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1.配置要求：实时荧光定量PCR仪4台。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2.用途：用于检测呼吸道病毒核酸的快检。</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3.1检测通量：8/16 孔便携款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3.2一体机，集成核酸提取 + 扩增，样本进结果出。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3.3开放试剂。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4.仪器使用数量在国家卫生健康委临床检验中心查询使用医院≥20家。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r>
              <w:rPr>
                <w:rFonts w:hint="eastAsia" w:ascii="宋体" w:hAnsi="宋体" w:cs="宋体"/>
                <w:i w:val="0"/>
                <w:iCs w:val="0"/>
                <w:color w:val="000000"/>
                <w:kern w:val="0"/>
                <w:sz w:val="20"/>
                <w:szCs w:val="20"/>
                <w:highlight w:val="none"/>
                <w:u w:val="none"/>
                <w:lang w:val="en-US" w:eastAsia="zh-CN" w:bidi="ar"/>
              </w:rPr>
              <w:t>。</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F3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C2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728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8F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40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感染高通量靶向测序检测（tNGS）测定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3D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全自动二代测序仪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625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1.配置要求：二代测序仪1台；服务器1台。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2.用途：用于检测人体基因序列。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3.检测要求:具有高效组织细胞样本处理系统；全自动基因测序文库制备仪（用于临床样本的核酸提取及建库）；病原基因数据分析一体机能进行数据分析、数据统计、报告解读。</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FE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76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677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F67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38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血培养（需氧）测定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0DA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全自动血培养系统</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4C27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1.配置要求：全自动血培养系统≥2台。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2.用途：用于检测人体血液或其他在正常条件下无菌的体液中的微生物。</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3.1系统可同时处理样本数量≥</w:t>
            </w:r>
            <w:r>
              <w:rPr>
                <w:rFonts w:hint="eastAsia" w:ascii="宋体" w:hAnsi="宋体" w:cs="宋体"/>
                <w:i w:val="0"/>
                <w:iCs w:val="0"/>
                <w:color w:val="000000"/>
                <w:kern w:val="0"/>
                <w:sz w:val="20"/>
                <w:szCs w:val="20"/>
                <w:highlight w:val="none"/>
                <w:u w:val="none"/>
                <w:lang w:val="en-US" w:eastAsia="zh-CN" w:bidi="ar"/>
              </w:rPr>
              <w:t>4</w:t>
            </w:r>
            <w:r>
              <w:rPr>
                <w:rFonts w:hint="eastAsia" w:ascii="宋体" w:hAnsi="宋体" w:eastAsia="宋体" w:cs="宋体"/>
                <w:i w:val="0"/>
                <w:iCs w:val="0"/>
                <w:color w:val="000000"/>
                <w:kern w:val="0"/>
                <w:sz w:val="20"/>
                <w:szCs w:val="20"/>
                <w:highlight w:val="none"/>
                <w:u w:val="none"/>
                <w:lang w:val="en-US" w:eastAsia="zh-CN" w:bidi="ar"/>
              </w:rPr>
              <w:t>00瓶。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3.2具有条码读出器。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3.3仪器使用数量在国家卫生健康委临床检验中心查询使用医院≥200家。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B10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CE9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2B2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AB29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C0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血培养（厌氧）测定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6B83F">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795B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D0B5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544F5">
            <w:pPr>
              <w:jc w:val="center"/>
              <w:rPr>
                <w:rFonts w:hint="eastAsia" w:ascii="宋体" w:hAnsi="宋体" w:eastAsia="宋体" w:cs="宋体"/>
                <w:i w:val="0"/>
                <w:iCs w:val="0"/>
                <w:color w:val="000000"/>
                <w:sz w:val="20"/>
                <w:szCs w:val="20"/>
                <w:highlight w:val="none"/>
                <w:u w:val="none"/>
              </w:rPr>
            </w:pPr>
          </w:p>
        </w:tc>
      </w:tr>
      <w:tr w14:paraId="725B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197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E2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儿童血培养（需氧）测定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6BA8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F659C">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A4F7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E2ACA">
            <w:pPr>
              <w:jc w:val="center"/>
              <w:rPr>
                <w:rFonts w:hint="eastAsia" w:ascii="宋体" w:hAnsi="宋体" w:eastAsia="宋体" w:cs="宋体"/>
                <w:i w:val="0"/>
                <w:iCs w:val="0"/>
                <w:color w:val="000000"/>
                <w:sz w:val="20"/>
                <w:szCs w:val="20"/>
                <w:highlight w:val="none"/>
                <w:u w:val="none"/>
              </w:rPr>
            </w:pPr>
          </w:p>
        </w:tc>
      </w:tr>
      <w:tr w14:paraId="7F4B3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A27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EE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*真菌鉴定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824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细菌鉴定及药敏分析系统</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3F1E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1.配置要求：细菌鉴定及药敏分析系统1套。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2.1检测能力：革兰阳性球菌、革兰阴性杆菌、真菌等各类型临床常见及少见菌种属，可药敏测试多种抗生素。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2.2细菌药敏试验包含的抗菌药物≥19种，真菌包含药物≥6种，涵盖国家耐药监测网检测的抗生素种类及浓度。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2.3具有符合专家共识治疗方案的抗菌药物组合以及新进上市的特效抗菌药物种类。</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2.4具备革兰氏染色和抗酸染色等染色功能及配套仪器。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1A5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BDB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30C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E608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27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*真菌药敏测定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718E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41A5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41E8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3085D">
            <w:pPr>
              <w:jc w:val="center"/>
              <w:rPr>
                <w:rFonts w:hint="eastAsia" w:ascii="宋体" w:hAnsi="宋体" w:eastAsia="宋体" w:cs="宋体"/>
                <w:i w:val="0"/>
                <w:iCs w:val="0"/>
                <w:color w:val="000000"/>
                <w:sz w:val="20"/>
                <w:szCs w:val="20"/>
                <w:highlight w:val="none"/>
                <w:u w:val="none"/>
              </w:rPr>
            </w:pPr>
          </w:p>
        </w:tc>
      </w:tr>
      <w:tr w14:paraId="3956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6020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FF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*链球菌鉴定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D93C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437C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1FE0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044DF">
            <w:pPr>
              <w:jc w:val="center"/>
              <w:rPr>
                <w:rFonts w:hint="eastAsia" w:ascii="宋体" w:hAnsi="宋体" w:eastAsia="宋体" w:cs="宋体"/>
                <w:i w:val="0"/>
                <w:iCs w:val="0"/>
                <w:color w:val="000000"/>
                <w:sz w:val="20"/>
                <w:szCs w:val="20"/>
                <w:highlight w:val="none"/>
                <w:u w:val="none"/>
              </w:rPr>
            </w:pPr>
          </w:p>
        </w:tc>
      </w:tr>
      <w:tr w14:paraId="5AEE1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493E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DA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*链球菌药敏测定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1AB1B">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EF08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C9A1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96C6A">
            <w:pPr>
              <w:jc w:val="center"/>
              <w:rPr>
                <w:rFonts w:hint="eastAsia" w:ascii="宋体" w:hAnsi="宋体" w:eastAsia="宋体" w:cs="宋体"/>
                <w:i w:val="0"/>
                <w:iCs w:val="0"/>
                <w:color w:val="000000"/>
                <w:sz w:val="20"/>
                <w:szCs w:val="20"/>
                <w:highlight w:val="none"/>
                <w:u w:val="none"/>
              </w:rPr>
            </w:pPr>
          </w:p>
        </w:tc>
      </w:tr>
      <w:tr w14:paraId="76249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C5D2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5F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*非发酵菌鉴定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FFB44">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D61AD">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649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9E12D">
            <w:pPr>
              <w:jc w:val="center"/>
              <w:rPr>
                <w:rFonts w:hint="eastAsia" w:ascii="宋体" w:hAnsi="宋体" w:eastAsia="宋体" w:cs="宋体"/>
                <w:i w:val="0"/>
                <w:iCs w:val="0"/>
                <w:color w:val="000000"/>
                <w:sz w:val="20"/>
                <w:szCs w:val="20"/>
                <w:highlight w:val="none"/>
                <w:u w:val="none"/>
              </w:rPr>
            </w:pPr>
          </w:p>
        </w:tc>
      </w:tr>
      <w:tr w14:paraId="4C8B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DE30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CB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*非发酵菌药敏测定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B26E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879D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70F4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318FB">
            <w:pPr>
              <w:jc w:val="center"/>
              <w:rPr>
                <w:rFonts w:hint="eastAsia" w:ascii="宋体" w:hAnsi="宋体" w:eastAsia="宋体" w:cs="宋体"/>
                <w:i w:val="0"/>
                <w:iCs w:val="0"/>
                <w:color w:val="000000"/>
                <w:sz w:val="20"/>
                <w:szCs w:val="20"/>
                <w:highlight w:val="none"/>
                <w:u w:val="none"/>
              </w:rPr>
            </w:pPr>
          </w:p>
        </w:tc>
      </w:tr>
      <w:tr w14:paraId="36B8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B302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D8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*革兰阳性菌鉴定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019B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430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AD3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5226">
            <w:pPr>
              <w:jc w:val="center"/>
              <w:rPr>
                <w:rFonts w:hint="eastAsia" w:ascii="宋体" w:hAnsi="宋体" w:eastAsia="宋体" w:cs="宋体"/>
                <w:i w:val="0"/>
                <w:iCs w:val="0"/>
                <w:color w:val="000000"/>
                <w:sz w:val="20"/>
                <w:szCs w:val="20"/>
                <w:highlight w:val="none"/>
                <w:u w:val="none"/>
              </w:rPr>
            </w:pPr>
          </w:p>
        </w:tc>
      </w:tr>
      <w:tr w14:paraId="5828C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B51E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EF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*革兰阳性菌药敏测定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FFDE7">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42223">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855E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3BFD6">
            <w:pPr>
              <w:jc w:val="center"/>
              <w:rPr>
                <w:rFonts w:hint="eastAsia" w:ascii="宋体" w:hAnsi="宋体" w:eastAsia="宋体" w:cs="宋体"/>
                <w:i w:val="0"/>
                <w:iCs w:val="0"/>
                <w:color w:val="000000"/>
                <w:sz w:val="20"/>
                <w:szCs w:val="20"/>
                <w:highlight w:val="none"/>
                <w:u w:val="none"/>
              </w:rPr>
            </w:pPr>
          </w:p>
        </w:tc>
      </w:tr>
      <w:tr w14:paraId="693E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C09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CC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*肠杆菌鉴定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A9165">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5BD02">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744D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6E34D">
            <w:pPr>
              <w:jc w:val="center"/>
              <w:rPr>
                <w:rFonts w:hint="eastAsia" w:ascii="宋体" w:hAnsi="宋体" w:eastAsia="宋体" w:cs="宋体"/>
                <w:i w:val="0"/>
                <w:iCs w:val="0"/>
                <w:color w:val="000000"/>
                <w:sz w:val="20"/>
                <w:szCs w:val="20"/>
                <w:highlight w:val="none"/>
                <w:u w:val="none"/>
              </w:rPr>
            </w:pPr>
          </w:p>
        </w:tc>
      </w:tr>
      <w:tr w14:paraId="3298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C2E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6F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*肠杆菌药敏测定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395D6">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6169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C578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68F53">
            <w:pPr>
              <w:jc w:val="center"/>
              <w:rPr>
                <w:rFonts w:hint="eastAsia" w:ascii="宋体" w:hAnsi="宋体" w:eastAsia="宋体" w:cs="宋体"/>
                <w:i w:val="0"/>
                <w:iCs w:val="0"/>
                <w:color w:val="000000"/>
                <w:sz w:val="20"/>
                <w:szCs w:val="20"/>
                <w:highlight w:val="none"/>
                <w:u w:val="none"/>
              </w:rPr>
            </w:pPr>
          </w:p>
        </w:tc>
      </w:tr>
      <w:tr w14:paraId="0289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D287">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0F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*革兰阳性菌鉴定药敏测定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F88BA">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792B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7ADA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C0490">
            <w:pPr>
              <w:jc w:val="center"/>
              <w:rPr>
                <w:rFonts w:hint="eastAsia" w:ascii="宋体" w:hAnsi="宋体" w:eastAsia="宋体" w:cs="宋体"/>
                <w:i w:val="0"/>
                <w:iCs w:val="0"/>
                <w:color w:val="000000"/>
                <w:sz w:val="20"/>
                <w:szCs w:val="20"/>
                <w:highlight w:val="none"/>
                <w:u w:val="none"/>
              </w:rPr>
            </w:pPr>
          </w:p>
        </w:tc>
      </w:tr>
      <w:tr w14:paraId="20CA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ACD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9F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*革兰氏阴性菌鉴定药敏测定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7D198">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500F9">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C0CE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FAE0">
            <w:pPr>
              <w:jc w:val="center"/>
              <w:rPr>
                <w:rFonts w:hint="eastAsia" w:ascii="宋体" w:hAnsi="宋体" w:eastAsia="宋体" w:cs="宋体"/>
                <w:i w:val="0"/>
                <w:iCs w:val="0"/>
                <w:color w:val="000000"/>
                <w:sz w:val="20"/>
                <w:szCs w:val="20"/>
                <w:highlight w:val="none"/>
                <w:u w:val="none"/>
              </w:rPr>
            </w:pPr>
          </w:p>
        </w:tc>
      </w:tr>
      <w:tr w14:paraId="02261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F4D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E6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*酵母样真菌鉴定药敏测定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C0100">
            <w:pPr>
              <w:jc w:val="cente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D0734">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B08B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C6F61">
            <w:pPr>
              <w:jc w:val="center"/>
              <w:rPr>
                <w:rFonts w:hint="eastAsia" w:ascii="宋体" w:hAnsi="宋体" w:eastAsia="宋体" w:cs="宋体"/>
                <w:i w:val="0"/>
                <w:iCs w:val="0"/>
                <w:color w:val="000000"/>
                <w:sz w:val="20"/>
                <w:szCs w:val="20"/>
                <w:highlight w:val="none"/>
                <w:u w:val="none"/>
              </w:rPr>
            </w:pPr>
          </w:p>
        </w:tc>
      </w:tr>
      <w:tr w14:paraId="2AEA6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03F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CF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*维生素D测定</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E4AB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液相色谱串联质谱检测系统</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7C98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三重四极杆质谱仪1台；电脑工作站一套（含电脑、打印机、系统软件）；氮气发生器1套（如需要）。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2.用途：用于有机小分子化合物定量分析和研究。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3.推荐仪器型号在国内装机量≥100台（提供用户名单）。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4.具有与我院LIS系统对接的双向通讯协议。</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080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D04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97A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BE26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53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脂溶性维生素测定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1774A">
            <w:pP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E966F">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616F0">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BEA77">
            <w:pPr>
              <w:jc w:val="center"/>
              <w:rPr>
                <w:rFonts w:hint="eastAsia" w:ascii="宋体" w:hAnsi="宋体" w:eastAsia="宋体" w:cs="宋体"/>
                <w:i w:val="0"/>
                <w:iCs w:val="0"/>
                <w:color w:val="000000"/>
                <w:sz w:val="20"/>
                <w:szCs w:val="20"/>
                <w:highlight w:val="none"/>
                <w:u w:val="none"/>
              </w:rPr>
            </w:pPr>
          </w:p>
        </w:tc>
      </w:tr>
      <w:tr w14:paraId="4ED7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6CA6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A3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同型半胱氨酸谱测定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09B3">
            <w:pP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1E63B">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5E2B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16B6">
            <w:pPr>
              <w:jc w:val="center"/>
              <w:rPr>
                <w:rFonts w:hint="eastAsia" w:ascii="宋体" w:hAnsi="宋体" w:eastAsia="宋体" w:cs="宋体"/>
                <w:i w:val="0"/>
                <w:iCs w:val="0"/>
                <w:color w:val="000000"/>
                <w:sz w:val="20"/>
                <w:szCs w:val="20"/>
                <w:highlight w:val="none"/>
                <w:u w:val="none"/>
              </w:rPr>
            </w:pPr>
          </w:p>
        </w:tc>
      </w:tr>
      <w:tr w14:paraId="6AA5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7F31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C5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氨基酸测定</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6E99">
            <w:pPr>
              <w:rPr>
                <w:rFonts w:hint="eastAsia" w:ascii="宋体" w:hAnsi="宋体" w:eastAsia="宋体" w:cs="宋体"/>
                <w:i w:val="0"/>
                <w:iCs w:val="0"/>
                <w:color w:val="000000"/>
                <w:sz w:val="20"/>
                <w:szCs w:val="20"/>
                <w:highlight w:val="none"/>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08FA6">
            <w:pPr>
              <w:jc w:val="left"/>
              <w:rPr>
                <w:rFonts w:hint="eastAsia" w:ascii="宋体" w:hAnsi="宋体" w:eastAsia="宋体" w:cs="宋体"/>
                <w:i w:val="0"/>
                <w:iCs w:val="0"/>
                <w:color w:val="000000"/>
                <w:sz w:val="20"/>
                <w:szCs w:val="20"/>
                <w:highlight w:val="none"/>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83F9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491F2">
            <w:pPr>
              <w:jc w:val="center"/>
              <w:rPr>
                <w:rFonts w:hint="eastAsia" w:ascii="宋体" w:hAnsi="宋体" w:eastAsia="宋体" w:cs="宋体"/>
                <w:i w:val="0"/>
                <w:iCs w:val="0"/>
                <w:color w:val="000000"/>
                <w:sz w:val="20"/>
                <w:szCs w:val="20"/>
                <w:highlight w:val="none"/>
                <w:u w:val="none"/>
              </w:rPr>
            </w:pPr>
          </w:p>
        </w:tc>
      </w:tr>
      <w:tr w14:paraId="2665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20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A0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人乳头状瘤病毒（E6、E7)RNA检测</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F6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全自动核酸检测仪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8E3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1.配置要求：全自动核酸检测仪1台。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2.全自动一体化平台，集合核酸捕获、反应构建、核酸扩增、检测分析和产物灭活整个分子诊断上下游于一体，检测全过程无需人员参与。</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3.能检测HPV E6、E7 mRNA；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4.检测系统采用TMA核酸扩增技术，采用目标核酸捕获磁珠分离方法，针对目标核酸序列HPV mRNA进行高特异性地捕获，而非总核酸。</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99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A6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7F3A5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63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5A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免疫组织化学显色</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08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全自动免疫组化仪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E7A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1.配置要求：全自动免疫组化仪1台。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2.检测原理：抗原抗体修复结合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3.支持处理石蜡切片，冰冻切片，细胞涂片，骨髓片，脱蜡、水化、抗原修复一次完成。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4.能标准化完成PD-L1伴随诊断全流程染色。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98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A4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74D6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56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CC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激活全血凝固时间测定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9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激活全血凝固时间测定仪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56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1.配置要求：激活全血凝固时间测定仪2台。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2.1检测全血凝固时间，监测肝素抗凝强度。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2.2指导肝素抗凝剂量调整。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2.3无需离心，适配床旁快速检测。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2.4检测精度，计时≤1秒。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0D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3A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麻醉手术中心、重症医学科</w:t>
            </w:r>
          </w:p>
        </w:tc>
      </w:tr>
      <w:tr w14:paraId="7601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BD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1F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血气电解质分析仪用测定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A1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血气生化分析仪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733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1.配置要求：血气生化分析仪6台。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2.1可同时检测PH,PCO2,PO2,K,Na,Cl,Ca,Hct，Lac及Glu等参数。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2.2检测方法：电极法。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2.3检测通量：≧30样本/小时。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2.4检测时间：从进完样本到出结果时间≦40 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2.5.具有单独选择测试项目与消耗品单独核销功能。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3.质控要求：国家卫生部与四川省质控中心均有室间质评独立分组。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59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麻醉手术中心、重症医学科、呼吸与危重症医学科、神经内科、急诊科</w:t>
            </w:r>
          </w:p>
        </w:tc>
      </w:tr>
      <w:tr w14:paraId="0A754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52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EB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β-羟丁酸测试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85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便携式血酮分析仪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C7B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1.配置要求：血酮仪2台。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2.检测原理：电化学法检测β-羟丁酸，溯源至国际标准，检测结果符合临床检验行业规范。</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3.性能指标：检测范围覆盖临床高低浓度血酮区间，检测精密度、准确度满足国家临检中心室间质评标准，支持参加卫健委临检中心室间质评。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4.样本要求：微量末梢全血即可检测。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5.具有原厂一次性采血试纸、校准品、质控品，每日校准并记录。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6.内置存储，可保存历史检测数据。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28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76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内分泌科·老年病科</w:t>
            </w:r>
          </w:p>
        </w:tc>
      </w:tr>
      <w:tr w14:paraId="5DA9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11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92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心功能五项</w:t>
            </w:r>
            <w:r>
              <w:rPr>
                <w:rFonts w:hint="eastAsia" w:ascii="宋体" w:hAnsi="宋体" w:cs="宋体"/>
                <w:i w:val="0"/>
                <w:iCs w:val="0"/>
                <w:color w:val="000000"/>
                <w:kern w:val="0"/>
                <w:sz w:val="20"/>
                <w:szCs w:val="20"/>
                <w:highlight w:val="none"/>
                <w:u w:val="none"/>
                <w:lang w:val="en-US" w:eastAsia="zh-CN" w:bidi="ar"/>
              </w:rPr>
              <w:t>耗材</w:t>
            </w:r>
            <w:r>
              <w:rPr>
                <w:rFonts w:hint="eastAsia" w:ascii="宋体" w:hAnsi="宋体" w:eastAsia="宋体" w:cs="宋体"/>
                <w:i w:val="0"/>
                <w:iCs w:val="0"/>
                <w:color w:val="000000"/>
                <w:kern w:val="0"/>
                <w:sz w:val="20"/>
                <w:szCs w:val="20"/>
                <w:highlight w:val="none"/>
                <w:u w:val="none"/>
                <w:lang w:val="en-US" w:eastAsia="zh-CN" w:bidi="ar"/>
              </w:rPr>
              <w:t>（氨基末端脑利钠肽前体、D-二聚体、肌红蛋白、心肌肌钙蛋白I、肌酸激酶同工酶）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A6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床旁心脏标志物监测仪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D7E9">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配置要求：床旁心脏标志物监测仪3台。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2.检测原理：化学发光法。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3.检测项目：氨基末端脑利钠肽前体、D-二聚体、肌红蛋白、心肌肌钙蛋白I、肌酸激酶同工酶，每一项可独立监测或组合监测。</w:t>
            </w:r>
          </w:p>
          <w:p w14:paraId="2F6AA475">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4.监测标本：全血。</w:t>
            </w:r>
          </w:p>
          <w:p w14:paraId="38024572">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5.检测结果时间：≤20分钟。</w:t>
            </w:r>
          </w:p>
          <w:p w14:paraId="754524BD">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床旁心肌标志物监测仪能满足中国胸痛中心相关时间限定要求，能定期完成质控。</w:t>
            </w:r>
          </w:p>
          <w:p w14:paraId="71FA9795">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sz w:val="20"/>
                <w:szCs w:val="20"/>
                <w:highlight w:val="none"/>
                <w:u w:val="none"/>
              </w:rPr>
              <w:t>6.具有与我院LIS、HIS系统对接的双向通讯协议。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E9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是</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BB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急诊科、心血管内科</w:t>
            </w:r>
          </w:p>
        </w:tc>
      </w:tr>
      <w:tr w14:paraId="01DDC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B8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C4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人BRAF基因突变检测试剂盒（荧光PCR法）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BC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61E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用于甲状腺乳头状癌和肠癌基因检测，主要辅助精准诊断和靶向治疗选药。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63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00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4245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00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D0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人EGFR基因18-21外显子突变检测试剂盒（荧光PCR法）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93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9DC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用于肺癌基因检测指导临床精准用药。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A1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A6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0E9E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CB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7A4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人EML4-ALK融合基因检测试剂盒（荧光PCR法)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99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54E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用于肺癌基因检测指导临床精准用药。</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A0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46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6DC1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4C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E6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人Twist1基因甲基化检测试剂盒（荧光PCR法）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BE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266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用于尿路上皮癌早期筛查诊断，尿路上皮癌术后随访。</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E0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59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677A0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25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4D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苏木素-伊红染色液（H-E）</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C7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全自动染封一体机</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926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用于HE切片标准化染色，提高切片质量，利于更好质控。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2D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F9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病理科</w:t>
            </w:r>
          </w:p>
        </w:tc>
      </w:tr>
      <w:tr w14:paraId="69B8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3A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E7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真菌检测荧光染料</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FB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FEF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用于真菌感染性疾病的诊断与鉴别，要求能清晰在显微镜下显示出真菌孢子及菌丝的结构。</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DE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75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皮肤科</w:t>
            </w:r>
          </w:p>
        </w:tc>
      </w:tr>
      <w:tr w14:paraId="3208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F3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C8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EB病毒核酸测定试剂盒</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FA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96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用于人血清样本中EB病毒DNA的定量测定。方法学：实时荧光定量PCR。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04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71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3EE8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13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01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百日咳杆菌核酸检测试剂盒（PCR-荧光探针法）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CA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AF2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用于定性检测人鼻咽拭子样本中的百日咳杆菌核酸。方法学：实时荧光PCR。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83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96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2A5C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64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B5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孵育油</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A1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全自动生化分析仪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54C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用于密封，保湿和防止二氧化碳泄露，能与全自动生化分析仪（西门子ADVIA2400）配套使用。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30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6A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B76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42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BE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乙型肝炎病毒核酸测定试剂盒（PCR-荧光探针法）</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26C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90A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用于定量检测人血清或血浆样品中乙型肝炎病毒DNA的含量，具备高灵敏度检测性能。方法学：实时荧光定量PCR。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F4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04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6CE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766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97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核酸提取或纯化试剂</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E97A">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ABB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核酸的提取、富集、纯化步骤。其处理后的产物用于临床体外检测使用。产品组成中不含可与样本特异性结合的抗原、抗体、探针等成分。需与高敏乙型肝炎病毒核酸测定试剂盒（PCR-荧光探针法）搭配，提高乙肝低浓度检出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73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58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82A4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28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28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结核分枝杆菌复合群核酸检测试剂盒（PCR-荧光探针法）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25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B66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用于体外定性检测人痰液样本、支气管肺泡灌洗液样本中结核分枝杆菌复合群核酸。方法学：实时荧光PCR。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3F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8D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4FCFA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AD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9E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梅毒螺旋体抗体检测试剂盒（凝集法）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3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4B7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用于体外定性检测人血清和血浆中的梅毒螺旋体抗体及测定其抗体效价。</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BE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03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CAF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EF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F6E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曲霉菌属、新型隐球菌及耶氏肺孢子菌核酸检测试剂盒</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51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756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用于体外定性检测人痰液样本中曲霉菌属、新型隐球菌和耶氏肺孢子菌的核酸DNA。方法学：实时荧光PCR。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79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96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0078E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51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71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嗜血杆菌和卡他莫拉菌药敏试剂盒（比浊法）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D9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细菌鉴定及药敏分析系统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3BF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用于检测经培养的分离自人体样本的嗜血杆菌和卡他莫拉菌对抗生素药物的敏感性。</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BA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D6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840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34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D3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隐球菌抗原检测试剂盒（胶体金免疫层析法）</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96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53F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用于体外定性检测脑脊液中隐球菌多个种（包括新型隐球菌和哥特隐球菌）荚膜多糖抗原。</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6C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DF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0FB4D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5D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A3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B族链球菌核酸检测试剂盒</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4C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448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用于定性检测人直肠/阴道混合拭子中的B族链球菌DNA。方法学：实时荧光PCR。</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2A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EA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7F8C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1A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B6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上机革兰氏染色液</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AB5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全自动染色机</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DDB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用于细菌的涂片染色，与全自动染色机（中普ZOPOMED-12）配套使用。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A5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75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15CBF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6E9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A4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上机抗酸染色液</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3690D">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BCD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用于分枝杆菌、诺卡菌等细菌抗酸染色，与全自动染色机（中普ZOPOMED-12）配套使用。</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AB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33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6243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25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B9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乙型肝炎病毒表面抗体校准品</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DAD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全自动化学发光免疫分析仪</w:t>
            </w: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017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用于迈瑞乙型肝炎病毒表面抗体检测试剂配套校准。</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4DD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否</w:t>
            </w:r>
          </w:p>
        </w:tc>
        <w:tc>
          <w:tcPr>
            <w:tcW w:w="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40D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检验科</w:t>
            </w:r>
          </w:p>
        </w:tc>
      </w:tr>
      <w:tr w14:paraId="21A8F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D8A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22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乙型肝炎病毒表面抗原校准品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7998">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E6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用于迈瑞乙型肝炎病毒表面抗原检测试剂配套校准。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F0E1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81DC9">
            <w:pPr>
              <w:jc w:val="center"/>
              <w:rPr>
                <w:rFonts w:hint="eastAsia" w:ascii="宋体" w:hAnsi="宋体" w:eastAsia="宋体" w:cs="宋体"/>
                <w:i w:val="0"/>
                <w:iCs w:val="0"/>
                <w:color w:val="000000"/>
                <w:sz w:val="20"/>
                <w:szCs w:val="20"/>
                <w:highlight w:val="none"/>
                <w:u w:val="none"/>
              </w:rPr>
            </w:pPr>
          </w:p>
        </w:tc>
      </w:tr>
      <w:tr w14:paraId="2794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79B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AE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076EF">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461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ECCF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1A5A4">
            <w:pPr>
              <w:jc w:val="center"/>
              <w:rPr>
                <w:rFonts w:hint="eastAsia" w:ascii="宋体" w:hAnsi="宋体" w:eastAsia="宋体" w:cs="宋体"/>
                <w:i w:val="0"/>
                <w:iCs w:val="0"/>
                <w:color w:val="000000"/>
                <w:sz w:val="20"/>
                <w:szCs w:val="20"/>
                <w:highlight w:val="none"/>
                <w:u w:val="none"/>
              </w:rPr>
            </w:pPr>
          </w:p>
        </w:tc>
      </w:tr>
      <w:tr w14:paraId="4AE0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AE4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FF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乙型肝炎病毒e抗原校准品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130B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EB7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用于迈瑞乙型肝炎病毒e抗原检测试剂配套校准。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AB11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252B">
            <w:pPr>
              <w:jc w:val="center"/>
              <w:rPr>
                <w:rFonts w:hint="eastAsia" w:ascii="宋体" w:hAnsi="宋体" w:eastAsia="宋体" w:cs="宋体"/>
                <w:i w:val="0"/>
                <w:iCs w:val="0"/>
                <w:color w:val="000000"/>
                <w:sz w:val="20"/>
                <w:szCs w:val="20"/>
                <w:highlight w:val="none"/>
                <w:u w:val="none"/>
              </w:rPr>
            </w:pPr>
          </w:p>
        </w:tc>
      </w:tr>
      <w:tr w14:paraId="7787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4B9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50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乙型肝炎病毒核心抗体校准品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5DC58">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D42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用于迈瑞乙型肝炎病毒核心抗体检测试剂配套校准。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50D8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4BCA0">
            <w:pPr>
              <w:jc w:val="center"/>
              <w:rPr>
                <w:rFonts w:hint="eastAsia" w:ascii="宋体" w:hAnsi="宋体" w:eastAsia="宋体" w:cs="宋体"/>
                <w:i w:val="0"/>
                <w:iCs w:val="0"/>
                <w:color w:val="000000"/>
                <w:sz w:val="20"/>
                <w:szCs w:val="20"/>
                <w:highlight w:val="none"/>
                <w:u w:val="none"/>
              </w:rPr>
            </w:pPr>
          </w:p>
        </w:tc>
      </w:tr>
      <w:tr w14:paraId="4A07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38D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46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梅毒螺旋体抗体校准品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7FDF5">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CFF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用于迈瑞梅毒螺旋体抗体检测试剂配套校准。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9EDA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90232">
            <w:pPr>
              <w:jc w:val="center"/>
              <w:rPr>
                <w:rFonts w:hint="eastAsia" w:ascii="宋体" w:hAnsi="宋体" w:eastAsia="宋体" w:cs="宋体"/>
                <w:i w:val="0"/>
                <w:iCs w:val="0"/>
                <w:color w:val="000000"/>
                <w:sz w:val="20"/>
                <w:szCs w:val="20"/>
                <w:highlight w:val="none"/>
                <w:u w:val="none"/>
              </w:rPr>
            </w:pPr>
          </w:p>
        </w:tc>
      </w:tr>
      <w:tr w14:paraId="3CB4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48C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3D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丙型肝炎病毒抗体校准品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AFDB9">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EC8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用于迈瑞丙型肝炎病毒抗体检测试剂配套校准。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0F6D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E26C">
            <w:pPr>
              <w:jc w:val="center"/>
              <w:rPr>
                <w:rFonts w:hint="eastAsia" w:ascii="宋体" w:hAnsi="宋体" w:eastAsia="宋体" w:cs="宋体"/>
                <w:i w:val="0"/>
                <w:iCs w:val="0"/>
                <w:color w:val="000000"/>
                <w:sz w:val="20"/>
                <w:szCs w:val="20"/>
                <w:highlight w:val="none"/>
                <w:u w:val="none"/>
              </w:rPr>
            </w:pPr>
          </w:p>
        </w:tc>
      </w:tr>
      <w:tr w14:paraId="2978E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49B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AC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人类免疫缺陷病毒抗原抗体校准品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40201">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078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用于迈瑞人类免疫缺陷病毒抗原抗体检测试剂配套校准。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B09E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05DA3">
            <w:pPr>
              <w:jc w:val="center"/>
              <w:rPr>
                <w:rFonts w:hint="eastAsia" w:ascii="宋体" w:hAnsi="宋体" w:eastAsia="宋体" w:cs="宋体"/>
                <w:i w:val="0"/>
                <w:iCs w:val="0"/>
                <w:color w:val="000000"/>
                <w:sz w:val="20"/>
                <w:szCs w:val="20"/>
                <w:highlight w:val="none"/>
                <w:u w:val="none"/>
              </w:rPr>
            </w:pPr>
          </w:p>
        </w:tc>
      </w:tr>
      <w:tr w14:paraId="48507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332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7C9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垂体泌乳素校准品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D6795">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A7F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用于迈瑞垂体泌乳素校准品检测试剂配套校准。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814B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F1AD5">
            <w:pPr>
              <w:jc w:val="center"/>
              <w:rPr>
                <w:rFonts w:hint="eastAsia" w:ascii="宋体" w:hAnsi="宋体" w:eastAsia="宋体" w:cs="宋体"/>
                <w:i w:val="0"/>
                <w:iCs w:val="0"/>
                <w:color w:val="000000"/>
                <w:sz w:val="20"/>
                <w:szCs w:val="20"/>
                <w:highlight w:val="none"/>
                <w:u w:val="none"/>
              </w:rPr>
            </w:pPr>
          </w:p>
        </w:tc>
      </w:tr>
      <w:tr w14:paraId="5219E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A7B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E2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雌二醇校准品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3C4A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4D3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用于迈瑞雌二醇检测试剂配套校准。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2575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8B126">
            <w:pPr>
              <w:jc w:val="center"/>
              <w:rPr>
                <w:rFonts w:hint="eastAsia" w:ascii="宋体" w:hAnsi="宋体" w:eastAsia="宋体" w:cs="宋体"/>
                <w:i w:val="0"/>
                <w:iCs w:val="0"/>
                <w:color w:val="000000"/>
                <w:sz w:val="20"/>
                <w:szCs w:val="20"/>
                <w:highlight w:val="none"/>
                <w:u w:val="none"/>
              </w:rPr>
            </w:pPr>
          </w:p>
        </w:tc>
      </w:tr>
      <w:tr w14:paraId="30F1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016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06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促黄体生成素校准品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87DE7">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D40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用于迈瑞促黄体生成素检测试剂配套校准。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61A2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A40E1">
            <w:pPr>
              <w:jc w:val="center"/>
              <w:rPr>
                <w:rFonts w:hint="eastAsia" w:ascii="宋体" w:hAnsi="宋体" w:eastAsia="宋体" w:cs="宋体"/>
                <w:i w:val="0"/>
                <w:iCs w:val="0"/>
                <w:color w:val="000000"/>
                <w:sz w:val="20"/>
                <w:szCs w:val="20"/>
                <w:highlight w:val="none"/>
                <w:u w:val="none"/>
              </w:rPr>
            </w:pPr>
          </w:p>
        </w:tc>
      </w:tr>
      <w:tr w14:paraId="193CE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819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DF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促卵泡生成素校准品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1D716">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8AF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用于迈瑞促卵泡生成素检测试剂配套校准。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3C6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75562">
            <w:pPr>
              <w:jc w:val="center"/>
              <w:rPr>
                <w:rFonts w:hint="eastAsia" w:ascii="宋体" w:hAnsi="宋体" w:eastAsia="宋体" w:cs="宋体"/>
                <w:i w:val="0"/>
                <w:iCs w:val="0"/>
                <w:color w:val="000000"/>
                <w:sz w:val="20"/>
                <w:szCs w:val="20"/>
                <w:highlight w:val="none"/>
                <w:u w:val="none"/>
              </w:rPr>
            </w:pPr>
          </w:p>
        </w:tc>
      </w:tr>
      <w:tr w14:paraId="5CDF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E29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F5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睾酮校准品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1F000">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FFC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用于迈瑞睾酮检测试剂配套校准。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16B0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FFC19">
            <w:pPr>
              <w:jc w:val="center"/>
              <w:rPr>
                <w:rFonts w:hint="eastAsia" w:ascii="宋体" w:hAnsi="宋体" w:eastAsia="宋体" w:cs="宋体"/>
                <w:i w:val="0"/>
                <w:iCs w:val="0"/>
                <w:color w:val="000000"/>
                <w:sz w:val="20"/>
                <w:szCs w:val="20"/>
                <w:highlight w:val="none"/>
                <w:u w:val="none"/>
              </w:rPr>
            </w:pPr>
          </w:p>
        </w:tc>
      </w:tr>
      <w:tr w14:paraId="613A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B33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35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孕酮校准品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BF7A6">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D05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用于迈瑞孕酮检测试剂配套校准。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08ED7">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E15CF">
            <w:pPr>
              <w:jc w:val="center"/>
              <w:rPr>
                <w:rFonts w:hint="eastAsia" w:ascii="宋体" w:hAnsi="宋体" w:eastAsia="宋体" w:cs="宋体"/>
                <w:i w:val="0"/>
                <w:iCs w:val="0"/>
                <w:color w:val="000000"/>
                <w:sz w:val="20"/>
                <w:szCs w:val="20"/>
                <w:highlight w:val="none"/>
                <w:u w:val="none"/>
              </w:rPr>
            </w:pPr>
          </w:p>
        </w:tc>
      </w:tr>
      <w:tr w14:paraId="76D7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60E4">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28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总β人绒毛膜促性腺激素校准品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9A7D">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796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用于迈瑞总β人绒毛膜促性腺激素检测试剂配套校准。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1CA2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3023A">
            <w:pPr>
              <w:jc w:val="center"/>
              <w:rPr>
                <w:rFonts w:hint="eastAsia" w:ascii="宋体" w:hAnsi="宋体" w:eastAsia="宋体" w:cs="宋体"/>
                <w:i w:val="0"/>
                <w:iCs w:val="0"/>
                <w:color w:val="000000"/>
                <w:sz w:val="20"/>
                <w:szCs w:val="20"/>
                <w:highlight w:val="none"/>
                <w:u w:val="none"/>
              </w:rPr>
            </w:pPr>
          </w:p>
        </w:tc>
      </w:tr>
      <w:tr w14:paraId="1FBA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9D0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62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降钙素校准品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25873">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0A9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用于迈瑞降钙素检测试剂配套校准。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5E1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34370">
            <w:pPr>
              <w:jc w:val="center"/>
              <w:rPr>
                <w:rFonts w:hint="eastAsia" w:ascii="宋体" w:hAnsi="宋体" w:eastAsia="宋体" w:cs="宋体"/>
                <w:i w:val="0"/>
                <w:iCs w:val="0"/>
                <w:color w:val="000000"/>
                <w:sz w:val="20"/>
                <w:szCs w:val="20"/>
                <w:highlight w:val="none"/>
                <w:u w:val="none"/>
              </w:rPr>
            </w:pPr>
          </w:p>
        </w:tc>
      </w:tr>
      <w:tr w14:paraId="689C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D58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22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糖类抗原242校准品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84E0B">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36E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用于迈瑞糖类抗原242检测试剂配套校准。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6027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3B935">
            <w:pPr>
              <w:jc w:val="center"/>
              <w:rPr>
                <w:rFonts w:hint="eastAsia" w:ascii="宋体" w:hAnsi="宋体" w:eastAsia="宋体" w:cs="宋体"/>
                <w:i w:val="0"/>
                <w:iCs w:val="0"/>
                <w:color w:val="000000"/>
                <w:sz w:val="20"/>
                <w:szCs w:val="20"/>
                <w:highlight w:val="none"/>
                <w:u w:val="none"/>
              </w:rPr>
            </w:pPr>
          </w:p>
        </w:tc>
      </w:tr>
      <w:tr w14:paraId="57AF3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2B9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DA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糖类抗原50校准品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CA1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BB3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用于迈瑞糖类抗原50检测试剂配套校准。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96D89">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7186B">
            <w:pPr>
              <w:jc w:val="center"/>
              <w:rPr>
                <w:rFonts w:hint="eastAsia" w:ascii="宋体" w:hAnsi="宋体" w:eastAsia="宋体" w:cs="宋体"/>
                <w:i w:val="0"/>
                <w:iCs w:val="0"/>
                <w:color w:val="000000"/>
                <w:sz w:val="20"/>
                <w:szCs w:val="20"/>
                <w:highlight w:val="none"/>
                <w:u w:val="none"/>
              </w:rPr>
            </w:pPr>
          </w:p>
        </w:tc>
      </w:tr>
      <w:tr w14:paraId="4456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63A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43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胃蛋白酶原Ⅰ校准品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E5927">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607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用于迈瑞胃蛋白酶原Ⅰ检测试剂配套校准。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EB15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7BCBE">
            <w:pPr>
              <w:jc w:val="center"/>
              <w:rPr>
                <w:rFonts w:hint="eastAsia" w:ascii="宋体" w:hAnsi="宋体" w:eastAsia="宋体" w:cs="宋体"/>
                <w:i w:val="0"/>
                <w:iCs w:val="0"/>
                <w:color w:val="000000"/>
                <w:sz w:val="20"/>
                <w:szCs w:val="20"/>
                <w:highlight w:val="none"/>
                <w:u w:val="none"/>
              </w:rPr>
            </w:pPr>
          </w:p>
        </w:tc>
      </w:tr>
      <w:tr w14:paraId="70333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0B0C">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69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胃蛋白酶原Ⅱ校准品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210CA">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DEF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用于迈瑞胃蛋白酶原Ⅱ检测试剂配套校准。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AB696">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A40A1">
            <w:pPr>
              <w:jc w:val="center"/>
              <w:rPr>
                <w:rFonts w:hint="eastAsia" w:ascii="宋体" w:hAnsi="宋体" w:eastAsia="宋体" w:cs="宋体"/>
                <w:i w:val="0"/>
                <w:iCs w:val="0"/>
                <w:color w:val="000000"/>
                <w:sz w:val="20"/>
                <w:szCs w:val="20"/>
                <w:highlight w:val="none"/>
                <w:u w:val="none"/>
              </w:rPr>
            </w:pPr>
          </w:p>
        </w:tc>
      </w:tr>
      <w:tr w14:paraId="7C95A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16F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80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胃泌素释放肽前体校准品</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9AF9C">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42D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用于迈瑞胃泌素释放肽前体检测试剂配套校准。</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A953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C5C61">
            <w:pPr>
              <w:jc w:val="center"/>
              <w:rPr>
                <w:rFonts w:hint="eastAsia" w:ascii="宋体" w:hAnsi="宋体" w:eastAsia="宋体" w:cs="宋体"/>
                <w:i w:val="0"/>
                <w:iCs w:val="0"/>
                <w:color w:val="000000"/>
                <w:sz w:val="20"/>
                <w:szCs w:val="20"/>
                <w:highlight w:val="none"/>
                <w:u w:val="none"/>
              </w:rPr>
            </w:pPr>
          </w:p>
        </w:tc>
      </w:tr>
      <w:tr w14:paraId="3822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2F28">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72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梅毒螺旋体抗体质控品（阴性）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7742C">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445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用于迈瑞梅毒螺旋体抗体检测时的质量控制。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B529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96F9A">
            <w:pPr>
              <w:jc w:val="center"/>
              <w:rPr>
                <w:rFonts w:hint="eastAsia" w:ascii="宋体" w:hAnsi="宋体" w:eastAsia="宋体" w:cs="宋体"/>
                <w:i w:val="0"/>
                <w:iCs w:val="0"/>
                <w:color w:val="000000"/>
                <w:sz w:val="20"/>
                <w:szCs w:val="20"/>
                <w:highlight w:val="none"/>
                <w:u w:val="none"/>
              </w:rPr>
            </w:pPr>
          </w:p>
        </w:tc>
      </w:tr>
      <w:tr w14:paraId="3D8F3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F32A">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3F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梅毒螺旋体抗体质控品（阳性）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DC04C">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CEF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用于迈瑞梅毒螺旋体抗体检测时的质量控制。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DEEA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13C12">
            <w:pPr>
              <w:jc w:val="center"/>
              <w:rPr>
                <w:rFonts w:hint="eastAsia" w:ascii="宋体" w:hAnsi="宋体" w:eastAsia="宋体" w:cs="宋体"/>
                <w:i w:val="0"/>
                <w:iCs w:val="0"/>
                <w:color w:val="000000"/>
                <w:sz w:val="20"/>
                <w:szCs w:val="20"/>
                <w:highlight w:val="none"/>
                <w:u w:val="none"/>
              </w:rPr>
            </w:pPr>
          </w:p>
        </w:tc>
      </w:tr>
      <w:tr w14:paraId="18100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D20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97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丙型肝炎病毒抗体质控品（阴性）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0B11E">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DC2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用于迈瑞丙型肝炎病毒抗体检测时的质量控制。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FDEA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FD125">
            <w:pPr>
              <w:jc w:val="center"/>
              <w:rPr>
                <w:rFonts w:hint="eastAsia" w:ascii="宋体" w:hAnsi="宋体" w:eastAsia="宋体" w:cs="宋体"/>
                <w:i w:val="0"/>
                <w:iCs w:val="0"/>
                <w:color w:val="000000"/>
                <w:sz w:val="20"/>
                <w:szCs w:val="20"/>
                <w:highlight w:val="none"/>
                <w:u w:val="none"/>
              </w:rPr>
            </w:pPr>
          </w:p>
        </w:tc>
      </w:tr>
      <w:tr w14:paraId="7410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6059">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CD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丙型肝炎病毒抗体质控品（阳性）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104E0">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E84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用于迈瑞丙型肝炎病毒抗体检测时的质量控制。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980B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662C3">
            <w:pPr>
              <w:jc w:val="center"/>
              <w:rPr>
                <w:rFonts w:hint="eastAsia" w:ascii="宋体" w:hAnsi="宋体" w:eastAsia="宋体" w:cs="宋体"/>
                <w:i w:val="0"/>
                <w:iCs w:val="0"/>
                <w:color w:val="000000"/>
                <w:sz w:val="20"/>
                <w:szCs w:val="20"/>
                <w:highlight w:val="none"/>
                <w:u w:val="none"/>
              </w:rPr>
            </w:pPr>
          </w:p>
        </w:tc>
      </w:tr>
      <w:tr w14:paraId="4DD2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1DE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3D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人类免疫缺陷病毒抗原抗体质控品（阴性）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DD4E5">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5B0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用于迈瑞人类免疫缺陷病毒抗原抗体检测时的质量控制。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88C8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734E">
            <w:pPr>
              <w:jc w:val="center"/>
              <w:rPr>
                <w:rFonts w:hint="eastAsia" w:ascii="宋体" w:hAnsi="宋体" w:eastAsia="宋体" w:cs="宋体"/>
                <w:i w:val="0"/>
                <w:iCs w:val="0"/>
                <w:color w:val="000000"/>
                <w:sz w:val="20"/>
                <w:szCs w:val="20"/>
                <w:highlight w:val="none"/>
                <w:u w:val="none"/>
              </w:rPr>
            </w:pPr>
          </w:p>
        </w:tc>
      </w:tr>
      <w:tr w14:paraId="4A80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1E2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57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人类免疫缺陷病毒抗原抗体质控品（阳性）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1FFA4">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43C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用于迈瑞人类免疫缺陷病毒抗原抗体检测时的质量控制。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48413">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DB00">
            <w:pPr>
              <w:jc w:val="center"/>
              <w:rPr>
                <w:rFonts w:hint="eastAsia" w:ascii="宋体" w:hAnsi="宋体" w:eastAsia="宋体" w:cs="宋体"/>
                <w:i w:val="0"/>
                <w:iCs w:val="0"/>
                <w:color w:val="000000"/>
                <w:sz w:val="20"/>
                <w:szCs w:val="20"/>
                <w:highlight w:val="none"/>
                <w:u w:val="none"/>
              </w:rPr>
            </w:pPr>
          </w:p>
        </w:tc>
      </w:tr>
      <w:tr w14:paraId="0D99E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A6A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A4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D00B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446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7255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DF3F9">
            <w:pPr>
              <w:jc w:val="center"/>
              <w:rPr>
                <w:rFonts w:hint="eastAsia" w:ascii="宋体" w:hAnsi="宋体" w:eastAsia="宋体" w:cs="宋体"/>
                <w:i w:val="0"/>
                <w:iCs w:val="0"/>
                <w:color w:val="000000"/>
                <w:sz w:val="20"/>
                <w:szCs w:val="20"/>
                <w:highlight w:val="none"/>
                <w:u w:val="none"/>
              </w:rPr>
            </w:pPr>
          </w:p>
        </w:tc>
      </w:tr>
      <w:tr w14:paraId="7EC0F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C0C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9A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498E0">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EE5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27FB1">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5A750">
            <w:pPr>
              <w:jc w:val="center"/>
              <w:rPr>
                <w:rFonts w:hint="eastAsia" w:ascii="宋体" w:hAnsi="宋体" w:eastAsia="宋体" w:cs="宋体"/>
                <w:i w:val="0"/>
                <w:iCs w:val="0"/>
                <w:color w:val="000000"/>
                <w:sz w:val="20"/>
                <w:szCs w:val="20"/>
                <w:highlight w:val="none"/>
                <w:u w:val="none"/>
              </w:rPr>
            </w:pPr>
          </w:p>
        </w:tc>
      </w:tr>
      <w:tr w14:paraId="2B71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141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30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乙型肝炎病毒e抗原质控品（阴性）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7F24F">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3BD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用于迈瑞乙型肝炎病毒e抗原检测时的质量控制。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5A7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0A6A0">
            <w:pPr>
              <w:jc w:val="center"/>
              <w:rPr>
                <w:rFonts w:hint="eastAsia" w:ascii="宋体" w:hAnsi="宋体" w:eastAsia="宋体" w:cs="宋体"/>
                <w:i w:val="0"/>
                <w:iCs w:val="0"/>
                <w:color w:val="000000"/>
                <w:sz w:val="20"/>
                <w:szCs w:val="20"/>
                <w:highlight w:val="none"/>
                <w:u w:val="none"/>
              </w:rPr>
            </w:pPr>
          </w:p>
        </w:tc>
      </w:tr>
      <w:tr w14:paraId="1591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8AD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04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乙型肝炎病毒e抗原质控品（阳性）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55D7C">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10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用于迈瑞乙型肝炎病毒e抗原检测时的质量控制。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BA99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A4CF2">
            <w:pPr>
              <w:jc w:val="center"/>
              <w:rPr>
                <w:rFonts w:hint="eastAsia" w:ascii="宋体" w:hAnsi="宋体" w:eastAsia="宋体" w:cs="宋体"/>
                <w:i w:val="0"/>
                <w:iCs w:val="0"/>
                <w:color w:val="000000"/>
                <w:sz w:val="20"/>
                <w:szCs w:val="20"/>
                <w:highlight w:val="none"/>
                <w:u w:val="none"/>
              </w:rPr>
            </w:pPr>
          </w:p>
        </w:tc>
      </w:tr>
      <w:tr w14:paraId="33AD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5A6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EC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71A5E">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BF9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7BB6C">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52D6">
            <w:pPr>
              <w:jc w:val="center"/>
              <w:rPr>
                <w:rFonts w:hint="eastAsia" w:ascii="宋体" w:hAnsi="宋体" w:eastAsia="宋体" w:cs="宋体"/>
                <w:i w:val="0"/>
                <w:iCs w:val="0"/>
                <w:color w:val="000000"/>
                <w:sz w:val="20"/>
                <w:szCs w:val="20"/>
                <w:highlight w:val="none"/>
                <w:u w:val="none"/>
              </w:rPr>
            </w:pPr>
          </w:p>
        </w:tc>
      </w:tr>
      <w:tr w14:paraId="016C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A00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01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64A6">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708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CD64E">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D1260">
            <w:pPr>
              <w:jc w:val="center"/>
              <w:rPr>
                <w:rFonts w:hint="eastAsia" w:ascii="宋体" w:hAnsi="宋体" w:eastAsia="宋体" w:cs="宋体"/>
                <w:i w:val="0"/>
                <w:iCs w:val="0"/>
                <w:color w:val="000000"/>
                <w:sz w:val="20"/>
                <w:szCs w:val="20"/>
                <w:highlight w:val="none"/>
                <w:u w:val="none"/>
              </w:rPr>
            </w:pPr>
          </w:p>
        </w:tc>
      </w:tr>
      <w:tr w14:paraId="0F3E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C9B5">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14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乙型肝炎病毒表面抗原质控品（阴性）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763F8">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DB7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用于迈瑞乙型肝炎病毒表面抗原检测时的质量控制。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D8E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E1B6D">
            <w:pPr>
              <w:jc w:val="center"/>
              <w:rPr>
                <w:rFonts w:hint="eastAsia" w:ascii="宋体" w:hAnsi="宋体" w:eastAsia="宋体" w:cs="宋体"/>
                <w:i w:val="0"/>
                <w:iCs w:val="0"/>
                <w:color w:val="000000"/>
                <w:sz w:val="20"/>
                <w:szCs w:val="20"/>
                <w:highlight w:val="none"/>
                <w:u w:val="none"/>
              </w:rPr>
            </w:pPr>
          </w:p>
        </w:tc>
      </w:tr>
      <w:tr w14:paraId="00C8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D136">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97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乙型肝炎病毒表面抗原质控品（阳性）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5E90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2B5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用于迈瑞乙型肝炎病毒表面抗原检测时的质量控制。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FF10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70EA1">
            <w:pPr>
              <w:jc w:val="center"/>
              <w:rPr>
                <w:rFonts w:hint="eastAsia" w:ascii="宋体" w:hAnsi="宋体" w:eastAsia="宋体" w:cs="宋体"/>
                <w:i w:val="0"/>
                <w:iCs w:val="0"/>
                <w:color w:val="000000"/>
                <w:sz w:val="20"/>
                <w:szCs w:val="20"/>
                <w:highlight w:val="none"/>
                <w:u w:val="none"/>
              </w:rPr>
            </w:pPr>
          </w:p>
        </w:tc>
      </w:tr>
      <w:tr w14:paraId="4888B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E5EE">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1E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乙型肝炎病毒核心抗体质控品（阴性）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5182F">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19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用于迈瑞乙型肝炎病毒核心抗体检测时的质量控制。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942F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60200">
            <w:pPr>
              <w:jc w:val="center"/>
              <w:rPr>
                <w:rFonts w:hint="eastAsia" w:ascii="宋体" w:hAnsi="宋体" w:eastAsia="宋体" w:cs="宋体"/>
                <w:i w:val="0"/>
                <w:iCs w:val="0"/>
                <w:color w:val="000000"/>
                <w:sz w:val="20"/>
                <w:szCs w:val="20"/>
                <w:highlight w:val="none"/>
                <w:u w:val="none"/>
              </w:rPr>
            </w:pPr>
          </w:p>
        </w:tc>
      </w:tr>
      <w:tr w14:paraId="4307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0480">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11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乙型肝炎病毒核心抗体质控品（阳性）</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C8E94">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E5E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用于迈瑞乙型肝炎病毒核心抗体检测时的质量控制。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2248B">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C06F1">
            <w:pPr>
              <w:jc w:val="center"/>
              <w:rPr>
                <w:rFonts w:hint="eastAsia" w:ascii="宋体" w:hAnsi="宋体" w:eastAsia="宋体" w:cs="宋体"/>
                <w:i w:val="0"/>
                <w:iCs w:val="0"/>
                <w:color w:val="000000"/>
                <w:sz w:val="20"/>
                <w:szCs w:val="20"/>
                <w:highlight w:val="none"/>
                <w:u w:val="none"/>
              </w:rPr>
            </w:pPr>
          </w:p>
        </w:tc>
      </w:tr>
      <w:tr w14:paraId="4CC64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C04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92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生殖激素类复合定值质控品（低值）</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F308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F59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用于迈瑞生殖激素类试剂检测时的质量控制。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F60FF">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7FDEE">
            <w:pPr>
              <w:jc w:val="center"/>
              <w:rPr>
                <w:rFonts w:hint="eastAsia" w:ascii="宋体" w:hAnsi="宋体" w:eastAsia="宋体" w:cs="宋体"/>
                <w:i w:val="0"/>
                <w:iCs w:val="0"/>
                <w:color w:val="000000"/>
                <w:sz w:val="20"/>
                <w:szCs w:val="20"/>
                <w:highlight w:val="none"/>
                <w:u w:val="none"/>
              </w:rPr>
            </w:pPr>
          </w:p>
        </w:tc>
      </w:tr>
      <w:tr w14:paraId="20B7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FFF1">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F8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生殖激素类复合定值质控品（高值）</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69F38">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71C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用于迈瑞生殖激素类试剂检测时的质量控制。</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1D942">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DC8C1">
            <w:pPr>
              <w:jc w:val="center"/>
              <w:rPr>
                <w:rFonts w:hint="eastAsia" w:ascii="宋体" w:hAnsi="宋体" w:eastAsia="宋体" w:cs="宋体"/>
                <w:i w:val="0"/>
                <w:iCs w:val="0"/>
                <w:color w:val="000000"/>
                <w:sz w:val="20"/>
                <w:szCs w:val="20"/>
                <w:highlight w:val="none"/>
                <w:u w:val="none"/>
              </w:rPr>
            </w:pPr>
          </w:p>
        </w:tc>
      </w:tr>
      <w:tr w14:paraId="5DEF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9C04B">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2F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清洗液</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B420">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421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用于全自动化学发光免疫分析仪（CL-8000i）检测过程中反应体系的清洗，以便于对待测物质进行体外检测。</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78DE4">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26BD0">
            <w:pPr>
              <w:jc w:val="center"/>
              <w:rPr>
                <w:rFonts w:hint="eastAsia" w:ascii="宋体" w:hAnsi="宋体" w:eastAsia="宋体" w:cs="宋体"/>
                <w:i w:val="0"/>
                <w:iCs w:val="0"/>
                <w:color w:val="000000"/>
                <w:sz w:val="20"/>
                <w:szCs w:val="20"/>
                <w:highlight w:val="none"/>
                <w:u w:val="none"/>
              </w:rPr>
            </w:pPr>
          </w:p>
        </w:tc>
      </w:tr>
      <w:tr w14:paraId="08BE4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DBDF">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58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全自动免疫检验系统用底物液</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C0C7B">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2D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用于全自动化学发光免疫分析仪（CL-8000i）检测过程中与迈瑞多种试剂配合使用，完成基于免疫原理的体外诊断检测。</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3EB7D">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42F16">
            <w:pPr>
              <w:jc w:val="center"/>
              <w:rPr>
                <w:rFonts w:hint="eastAsia" w:ascii="宋体" w:hAnsi="宋体" w:eastAsia="宋体" w:cs="宋体"/>
                <w:i w:val="0"/>
                <w:iCs w:val="0"/>
                <w:color w:val="000000"/>
                <w:sz w:val="20"/>
                <w:szCs w:val="20"/>
                <w:highlight w:val="none"/>
                <w:u w:val="none"/>
              </w:rPr>
            </w:pPr>
          </w:p>
        </w:tc>
      </w:tr>
      <w:tr w14:paraId="2B274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2122">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6F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样本稀释液</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0F5C0">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F64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用于全自动化学发光免疫分析仪（CL-8000i）检测过程中对待测样本进行稀释。</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BFB8">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EF512">
            <w:pPr>
              <w:jc w:val="center"/>
              <w:rPr>
                <w:rFonts w:hint="eastAsia" w:ascii="宋体" w:hAnsi="宋体" w:eastAsia="宋体" w:cs="宋体"/>
                <w:i w:val="0"/>
                <w:iCs w:val="0"/>
                <w:color w:val="000000"/>
                <w:sz w:val="20"/>
                <w:szCs w:val="20"/>
                <w:highlight w:val="none"/>
                <w:u w:val="none"/>
              </w:rPr>
            </w:pPr>
          </w:p>
        </w:tc>
      </w:tr>
      <w:tr w14:paraId="15233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6C33">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A4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全自动化学发光免疫分析仪反应杯及废料箱</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95672">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4A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用于全自动化学发光免疫分析仪（CL-8000i）检测过程中一次性承载迈瑞相关试剂完成检测；集中收纳使用后的废弃物。</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18AA">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0A67">
            <w:pPr>
              <w:jc w:val="center"/>
              <w:rPr>
                <w:rFonts w:hint="eastAsia" w:ascii="宋体" w:hAnsi="宋体" w:eastAsia="宋体" w:cs="宋体"/>
                <w:i w:val="0"/>
                <w:iCs w:val="0"/>
                <w:color w:val="000000"/>
                <w:sz w:val="20"/>
                <w:szCs w:val="20"/>
                <w:highlight w:val="none"/>
                <w:u w:val="none"/>
              </w:rPr>
            </w:pPr>
          </w:p>
        </w:tc>
      </w:tr>
      <w:tr w14:paraId="6C77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C08D">
            <w:pPr>
              <w:jc w:val="center"/>
              <w:rPr>
                <w:rFonts w:hint="eastAsia" w:ascii="宋体" w:hAnsi="宋体" w:eastAsia="宋体" w:cs="宋体"/>
                <w:i w:val="0"/>
                <w:iCs w:val="0"/>
                <w:color w:val="000000"/>
                <w:sz w:val="20"/>
                <w:szCs w:val="20"/>
                <w:highlight w:val="none"/>
                <w:u w:val="none"/>
              </w:rPr>
            </w:pPr>
          </w:p>
        </w:tc>
        <w:tc>
          <w:tcPr>
            <w:tcW w:w="3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B9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针清洗（洁）液</w:t>
            </w: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FC0BC">
            <w:pPr>
              <w:jc w:val="center"/>
              <w:rPr>
                <w:rFonts w:hint="eastAsia" w:ascii="宋体" w:hAnsi="宋体" w:eastAsia="宋体" w:cs="宋体"/>
                <w:i w:val="0"/>
                <w:iCs w:val="0"/>
                <w:color w:val="000000"/>
                <w:sz w:val="20"/>
                <w:szCs w:val="20"/>
                <w:highlight w:val="none"/>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B65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用于全自动化学发光免疫分析仪（CL-8000i）检测过程中探针清洗。</w:t>
            </w: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47725">
            <w:pPr>
              <w:jc w:val="center"/>
              <w:rPr>
                <w:rFonts w:hint="eastAsia" w:ascii="宋体" w:hAnsi="宋体" w:eastAsia="宋体" w:cs="宋体"/>
                <w:i w:val="0"/>
                <w:iCs w:val="0"/>
                <w:color w:val="000000"/>
                <w:sz w:val="20"/>
                <w:szCs w:val="20"/>
                <w:highlight w:val="none"/>
                <w:u w:val="none"/>
              </w:rPr>
            </w:pPr>
          </w:p>
        </w:tc>
        <w:tc>
          <w:tcPr>
            <w:tcW w:w="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FF36">
            <w:pPr>
              <w:jc w:val="center"/>
              <w:rPr>
                <w:rFonts w:hint="eastAsia" w:ascii="宋体" w:hAnsi="宋体" w:eastAsia="宋体" w:cs="宋体"/>
                <w:i w:val="0"/>
                <w:iCs w:val="0"/>
                <w:color w:val="000000"/>
                <w:sz w:val="20"/>
                <w:szCs w:val="20"/>
                <w:highlight w:val="none"/>
                <w:u w:val="none"/>
              </w:rPr>
            </w:pPr>
          </w:p>
        </w:tc>
      </w:tr>
    </w:tbl>
    <w:p w14:paraId="28B0CB1B">
      <w:pPr>
        <w:jc w:val="center"/>
        <w:rPr>
          <w:rFonts w:hint="eastAsia" w:ascii="仿宋" w:hAnsi="仿宋" w:eastAsia="仿宋" w:cs="仿宋"/>
          <w:b/>
          <w:bCs/>
          <w:sz w:val="28"/>
          <w:szCs w:val="28"/>
          <w:highlight w:val="none"/>
        </w:rPr>
      </w:pPr>
    </w:p>
    <w:p w14:paraId="0D1E965D">
      <w:pPr>
        <w:keepNext w:val="0"/>
        <w:keepLines w:val="0"/>
        <w:pageBreakBefore w:val="0"/>
        <w:widowControl w:val="0"/>
        <w:kinsoku/>
        <w:wordWrap/>
        <w:overflowPunct/>
        <w:topLinePunct w:val="0"/>
        <w:autoSpaceDE/>
        <w:autoSpaceDN/>
        <w:bidi w:val="0"/>
        <w:adjustRightInd/>
        <w:snapToGrid/>
        <w:spacing w:before="400"/>
        <w:ind w:firstLine="482" w:firstLineChars="200"/>
        <w:textAlignment w:val="auto"/>
        <w:rPr>
          <w:rFonts w:hint="eastAsia"/>
          <w:b/>
          <w:bCs/>
          <w:sz w:val="24"/>
          <w:szCs w:val="22"/>
          <w:highlight w:val="none"/>
          <w:lang w:val="en-US" w:eastAsia="zh-CN"/>
        </w:rPr>
      </w:pPr>
      <w:r>
        <w:rPr>
          <w:rFonts w:hint="eastAsia" w:ascii="黑体" w:hAnsi="黑体" w:eastAsia="黑体" w:cs="黑体"/>
          <w:b/>
          <w:bCs/>
          <w:sz w:val="24"/>
          <w:szCs w:val="22"/>
          <w:highlight w:val="none"/>
          <w:lang w:val="en-US" w:eastAsia="zh-CN"/>
        </w:rPr>
        <w:t>四</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供应商资格要求</w:t>
      </w:r>
    </w:p>
    <w:p w14:paraId="55AAE6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4"/>
          <w:highlight w:val="none"/>
        </w:rPr>
        <w:t>具有独立承担民事责任的能力</w:t>
      </w:r>
      <w:r>
        <w:rPr>
          <w:rFonts w:hint="eastAsia" w:ascii="仿宋" w:hAnsi="仿宋" w:eastAsia="仿宋" w:cs="仿宋"/>
          <w:sz w:val="24"/>
          <w:szCs w:val="22"/>
          <w:highlight w:val="none"/>
        </w:rPr>
        <w:t>；</w:t>
      </w:r>
    </w:p>
    <w:p w14:paraId="0187B4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具有良好的商业信誉和健全的财务会计制度；</w:t>
      </w:r>
    </w:p>
    <w:p w14:paraId="169CBA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具有履行合同所必需的设备和专业技术能力；</w:t>
      </w:r>
    </w:p>
    <w:p w14:paraId="21E045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4</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具有依法缴纳税收和社会保障资金的良好记录；</w:t>
      </w:r>
    </w:p>
    <w:p w14:paraId="3E2B9A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5</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参加本次采购活动前三年内，在经营活动中没有重大违法记录；</w:t>
      </w:r>
    </w:p>
    <w:p w14:paraId="616CC6B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6</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法律、行政法规规定的其他条件；</w:t>
      </w:r>
    </w:p>
    <w:p w14:paraId="55F00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7.</w:t>
      </w:r>
      <w:r>
        <w:rPr>
          <w:rFonts w:hint="eastAsia" w:ascii="仿宋" w:hAnsi="仿宋" w:eastAsia="仿宋" w:cs="仿宋"/>
          <w:sz w:val="24"/>
          <w:szCs w:val="22"/>
          <w:highlight w:val="none"/>
        </w:rPr>
        <w:t>若</w:t>
      </w:r>
      <w:r>
        <w:rPr>
          <w:rFonts w:hint="eastAsia" w:ascii="仿宋" w:hAnsi="仿宋" w:eastAsia="仿宋" w:cs="仿宋"/>
          <w:sz w:val="24"/>
          <w:szCs w:val="22"/>
          <w:highlight w:val="none"/>
          <w:lang w:val="en-US" w:eastAsia="zh-CN"/>
        </w:rPr>
        <w:t>调研</w:t>
      </w:r>
      <w:r>
        <w:rPr>
          <w:rFonts w:hint="eastAsia" w:ascii="仿宋" w:hAnsi="仿宋" w:eastAsia="仿宋" w:cs="仿宋"/>
          <w:sz w:val="24"/>
          <w:szCs w:val="22"/>
          <w:highlight w:val="none"/>
        </w:rPr>
        <w:t>产品为医疗器械的，推荐产品须符合《医疗器械监督管理办法》和《医疗器械监督管理条例》要求并提供相关资质文件。</w:t>
      </w:r>
    </w:p>
    <w:p w14:paraId="19373FFE">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sz w:val="24"/>
          <w:szCs w:val="22"/>
          <w:highlight w:val="none"/>
        </w:rPr>
      </w:pPr>
      <w:r>
        <w:rPr>
          <w:rFonts w:hint="eastAsia" w:ascii="黑体" w:hAnsi="黑体" w:eastAsia="黑体" w:cs="黑体"/>
          <w:b/>
          <w:bCs/>
          <w:sz w:val="24"/>
          <w:szCs w:val="22"/>
          <w:highlight w:val="none"/>
          <w:lang w:val="en-US" w:eastAsia="zh-CN"/>
        </w:rPr>
        <w:t>五</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val="en-US" w:eastAsia="zh-CN"/>
        </w:rPr>
        <w:t>推荐</w:t>
      </w:r>
      <w:r>
        <w:rPr>
          <w:rFonts w:hint="eastAsia" w:ascii="黑体" w:hAnsi="黑体" w:eastAsia="黑体" w:cs="黑体"/>
          <w:b/>
          <w:bCs/>
          <w:sz w:val="24"/>
          <w:szCs w:val="22"/>
          <w:highlight w:val="none"/>
        </w:rPr>
        <w:t>文件要求（所有资料需加盖公司鲜章）</w:t>
      </w:r>
    </w:p>
    <w:p w14:paraId="15BEFB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1.推荐文件纸质资料要求</w:t>
      </w:r>
    </w:p>
    <w:p w14:paraId="080342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1.1推荐</w:t>
      </w:r>
      <w:r>
        <w:rPr>
          <w:rFonts w:hint="eastAsia" w:ascii="仿宋" w:hAnsi="仿宋" w:eastAsia="仿宋" w:cs="仿宋"/>
          <w:sz w:val="24"/>
          <w:szCs w:val="22"/>
          <w:highlight w:val="none"/>
          <w:lang w:val="zh-CN" w:eastAsia="zh-CN"/>
        </w:rPr>
        <w:t>文件需装订成册用文件袋密封，文件袋封面标明体外诊断试剂名称、项目编号、</w:t>
      </w:r>
      <w:r>
        <w:rPr>
          <w:rFonts w:hint="eastAsia" w:ascii="仿宋" w:hAnsi="仿宋" w:eastAsia="仿宋" w:cs="仿宋"/>
          <w:sz w:val="24"/>
          <w:szCs w:val="22"/>
          <w:highlight w:val="none"/>
          <w:lang w:val="en-US" w:eastAsia="zh-CN"/>
        </w:rPr>
        <w:t>序号</w:t>
      </w:r>
      <w:r>
        <w:rPr>
          <w:rFonts w:hint="eastAsia" w:ascii="仿宋" w:hAnsi="仿宋" w:eastAsia="仿宋" w:cs="仿宋"/>
          <w:sz w:val="24"/>
          <w:szCs w:val="22"/>
          <w:highlight w:val="none"/>
          <w:lang w:val="zh-CN" w:eastAsia="zh-CN"/>
        </w:rPr>
        <w:t>、报价供应商名称</w:t>
      </w:r>
      <w:r>
        <w:rPr>
          <w:rFonts w:hint="eastAsia" w:ascii="仿宋" w:hAnsi="仿宋" w:eastAsia="仿宋" w:cs="仿宋"/>
          <w:sz w:val="24"/>
          <w:szCs w:val="22"/>
          <w:highlight w:val="none"/>
          <w:lang w:val="en-US" w:eastAsia="zh-CN"/>
        </w:rPr>
        <w:t>并在密封处加盖报价公司鲜章，同一报价供应商对多个序号产品进行推荐时需将每一序号的推荐资料单独密封。</w:t>
      </w:r>
    </w:p>
    <w:p w14:paraId="4ACB722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1.2推荐</w:t>
      </w:r>
      <w:r>
        <w:rPr>
          <w:rFonts w:hint="eastAsia" w:ascii="仿宋" w:hAnsi="仿宋" w:eastAsia="仿宋" w:cs="仿宋"/>
          <w:sz w:val="24"/>
          <w:szCs w:val="22"/>
          <w:highlight w:val="none"/>
          <w:lang w:val="zh-CN" w:eastAsia="zh-CN"/>
        </w:rPr>
        <w:t>文件份数：正本 1份；副本</w:t>
      </w:r>
      <w:r>
        <w:rPr>
          <w:rFonts w:hint="eastAsia" w:ascii="仿宋" w:hAnsi="仿宋" w:eastAsia="仿宋" w:cs="仿宋"/>
          <w:sz w:val="24"/>
          <w:szCs w:val="22"/>
          <w:highlight w:val="none"/>
          <w:lang w:val="en-US" w:eastAsia="zh-CN"/>
        </w:rPr>
        <w:t>4</w:t>
      </w:r>
      <w:r>
        <w:rPr>
          <w:rFonts w:hint="eastAsia" w:ascii="仿宋" w:hAnsi="仿宋" w:eastAsia="仿宋" w:cs="仿宋"/>
          <w:sz w:val="24"/>
          <w:szCs w:val="22"/>
          <w:highlight w:val="none"/>
          <w:lang w:val="zh-CN" w:eastAsia="zh-CN"/>
        </w:rPr>
        <w:t>份。</w:t>
      </w:r>
    </w:p>
    <w:p w14:paraId="0EDC39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zh-CN" w:eastAsia="zh-CN"/>
        </w:rPr>
      </w:pPr>
      <w:r>
        <w:rPr>
          <w:rFonts w:hint="eastAsia" w:ascii="仿宋" w:hAnsi="仿宋" w:eastAsia="仿宋" w:cs="仿宋"/>
          <w:sz w:val="24"/>
          <w:szCs w:val="22"/>
          <w:highlight w:val="none"/>
          <w:lang w:val="en-US" w:eastAsia="zh-CN"/>
        </w:rPr>
        <w:t>1.3推荐</w:t>
      </w:r>
      <w:r>
        <w:rPr>
          <w:rFonts w:hint="eastAsia" w:ascii="仿宋" w:hAnsi="仿宋" w:eastAsia="仿宋" w:cs="仿宋"/>
          <w:sz w:val="24"/>
          <w:szCs w:val="22"/>
          <w:highlight w:val="none"/>
          <w:lang w:val="zh-CN" w:eastAsia="zh-CN"/>
        </w:rPr>
        <w:t>文件封面的标注：</w:t>
      </w:r>
      <w:r>
        <w:rPr>
          <w:rFonts w:hint="eastAsia" w:ascii="仿宋" w:hAnsi="仿宋" w:eastAsia="仿宋" w:cs="仿宋"/>
          <w:sz w:val="24"/>
          <w:szCs w:val="22"/>
          <w:highlight w:val="none"/>
          <w:lang w:val="en-US" w:eastAsia="zh-CN"/>
        </w:rPr>
        <w:t>推荐</w:t>
      </w:r>
      <w:r>
        <w:rPr>
          <w:rFonts w:hint="eastAsia" w:ascii="仿宋" w:hAnsi="仿宋" w:eastAsia="仿宋" w:cs="仿宋"/>
          <w:sz w:val="24"/>
          <w:szCs w:val="22"/>
          <w:highlight w:val="none"/>
          <w:lang w:val="zh-CN" w:eastAsia="zh-CN"/>
        </w:rPr>
        <w:t>文件正本和副本的封面上均应标明：项目名称、项目编号、</w:t>
      </w:r>
      <w:r>
        <w:rPr>
          <w:rFonts w:hint="eastAsia" w:ascii="仿宋" w:hAnsi="仿宋" w:eastAsia="仿宋" w:cs="仿宋"/>
          <w:sz w:val="24"/>
          <w:szCs w:val="22"/>
          <w:highlight w:val="none"/>
          <w:lang w:val="en-US" w:eastAsia="zh-CN"/>
        </w:rPr>
        <w:t>序号</w:t>
      </w:r>
      <w:r>
        <w:rPr>
          <w:rFonts w:hint="eastAsia" w:ascii="仿宋" w:hAnsi="仿宋" w:eastAsia="仿宋" w:cs="仿宋"/>
          <w:sz w:val="24"/>
          <w:szCs w:val="22"/>
          <w:highlight w:val="none"/>
          <w:lang w:val="zh-CN" w:eastAsia="zh-CN"/>
        </w:rPr>
        <w:t>、</w:t>
      </w:r>
      <w:r>
        <w:rPr>
          <w:rFonts w:hint="eastAsia" w:ascii="仿宋" w:hAnsi="仿宋" w:eastAsia="仿宋" w:cs="仿宋"/>
          <w:sz w:val="24"/>
          <w:szCs w:val="22"/>
          <w:highlight w:val="none"/>
          <w:lang w:val="en-US" w:eastAsia="zh-CN"/>
        </w:rPr>
        <w:t>推荐</w:t>
      </w:r>
      <w:r>
        <w:rPr>
          <w:rFonts w:hint="eastAsia" w:ascii="仿宋" w:hAnsi="仿宋" w:eastAsia="仿宋" w:cs="仿宋"/>
          <w:sz w:val="24"/>
          <w:szCs w:val="22"/>
          <w:highlight w:val="none"/>
          <w:lang w:val="zh-CN" w:eastAsia="zh-CN"/>
        </w:rPr>
        <w:t>供应商名称、联系人、联系方式、年月日；并分别在右上角标明“正本”和“副本”字样（</w:t>
      </w:r>
      <w:r>
        <w:rPr>
          <w:rFonts w:hint="eastAsia" w:ascii="仿宋" w:hAnsi="仿宋" w:eastAsia="仿宋" w:cs="仿宋"/>
          <w:sz w:val="24"/>
          <w:szCs w:val="22"/>
          <w:highlight w:val="none"/>
          <w:lang w:val="en-US" w:eastAsia="zh-CN"/>
        </w:rPr>
        <w:t>副本可以是正本的复印件</w:t>
      </w:r>
      <w:r>
        <w:rPr>
          <w:rFonts w:hint="eastAsia" w:ascii="仿宋" w:hAnsi="仿宋" w:eastAsia="仿宋" w:cs="仿宋"/>
          <w:sz w:val="24"/>
          <w:szCs w:val="22"/>
          <w:highlight w:val="none"/>
          <w:lang w:val="zh-CN" w:eastAsia="zh-CN"/>
        </w:rPr>
        <w:t>）。</w:t>
      </w:r>
    </w:p>
    <w:p w14:paraId="1F2BE5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2.</w:t>
      </w:r>
      <w:r>
        <w:rPr>
          <w:rFonts w:hint="eastAsia" w:ascii="仿宋" w:hAnsi="仿宋" w:eastAsia="仿宋" w:cs="仿宋"/>
          <w:sz w:val="24"/>
          <w:szCs w:val="22"/>
          <w:highlight w:val="none"/>
        </w:rPr>
        <w:t>产品</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设备的适用范围、</w:t>
      </w:r>
      <w:r>
        <w:rPr>
          <w:rFonts w:hint="eastAsia" w:ascii="仿宋" w:hAnsi="仿宋" w:eastAsia="仿宋" w:cs="仿宋"/>
          <w:sz w:val="24"/>
          <w:szCs w:val="22"/>
          <w:highlight w:val="none"/>
        </w:rPr>
        <w:t>技术参数、功能特点、报价及同品牌同型号产品四川省内用户名</w:t>
      </w:r>
      <w:r>
        <w:rPr>
          <w:rFonts w:hint="eastAsia" w:ascii="仿宋" w:hAnsi="仿宋" w:eastAsia="仿宋" w:cs="仿宋"/>
          <w:sz w:val="24"/>
          <w:szCs w:val="22"/>
          <w:highlight w:val="none"/>
          <w:lang w:val="en-US" w:eastAsia="zh-CN"/>
        </w:rPr>
        <w:t>单。</w:t>
      </w:r>
    </w:p>
    <w:p w14:paraId="30D0F7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3.</w:t>
      </w:r>
      <w:r>
        <w:rPr>
          <w:rFonts w:hint="eastAsia" w:ascii="仿宋" w:hAnsi="仿宋" w:eastAsia="仿宋" w:cs="仿宋"/>
          <w:sz w:val="24"/>
          <w:szCs w:val="22"/>
          <w:highlight w:val="none"/>
        </w:rPr>
        <w:t>营业执照</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rPr>
        <w:t>《中华人民共和国医疗器械注册证》或《第一类医疗器械备案凭证》、生产企业的《医疗器械生产企业许可证》或《第一类医疗器械生产备案凭证》、提供医疗器械经营证明（经营第一类医疗不提供任何证明，经营第二类医疗器械提供备案证明或经营许可证明，经营第三类医疗器械提供经营许可证明）、产品授权书（证明文件须能显示产品制造厂家对调研产品授权链条的完整性）</w:t>
      </w:r>
      <w:r>
        <w:rPr>
          <w:rFonts w:hint="eastAsia" w:ascii="仿宋" w:hAnsi="仿宋" w:eastAsia="仿宋" w:cs="仿宋"/>
          <w:sz w:val="24"/>
          <w:szCs w:val="22"/>
          <w:highlight w:val="none"/>
          <w:lang w:eastAsia="zh-CN"/>
        </w:rPr>
        <w:t>。</w:t>
      </w:r>
    </w:p>
    <w:p w14:paraId="2CED68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4.调研产品属挂网采购目录范围的，所报</w:t>
      </w:r>
      <w:r>
        <w:rPr>
          <w:rFonts w:hint="eastAsia" w:ascii="仿宋" w:hAnsi="仿宋" w:eastAsia="仿宋" w:cs="仿宋"/>
          <w:sz w:val="24"/>
          <w:szCs w:val="22"/>
          <w:highlight w:val="none"/>
        </w:rPr>
        <w:t>产品必须为</w:t>
      </w:r>
      <w:r>
        <w:rPr>
          <w:rFonts w:hint="eastAsia" w:ascii="仿宋" w:hAnsi="仿宋" w:eastAsia="仿宋" w:cs="仿宋"/>
          <w:sz w:val="24"/>
          <w:szCs w:val="22"/>
          <w:highlight w:val="none"/>
          <w:lang w:val="en-US" w:eastAsia="zh-CN"/>
        </w:rPr>
        <w:t>四川省药品和医用耗材招采管理系统“耗材/试剂交易结算”</w:t>
      </w:r>
      <w:r>
        <w:rPr>
          <w:rFonts w:hint="eastAsia" w:ascii="仿宋" w:hAnsi="仿宋" w:eastAsia="仿宋" w:cs="仿宋"/>
          <w:sz w:val="24"/>
          <w:szCs w:val="22"/>
          <w:highlight w:val="none"/>
        </w:rPr>
        <w:t>价格联动专区目录内产品。</w:t>
      </w:r>
      <w:r>
        <w:rPr>
          <w:rFonts w:hint="eastAsia" w:ascii="仿宋" w:hAnsi="仿宋" w:eastAsia="仿宋" w:cs="仿宋"/>
          <w:sz w:val="24"/>
          <w:szCs w:val="22"/>
          <w:highlight w:val="none"/>
          <w:lang w:eastAsia="zh-CN"/>
        </w:rPr>
        <w:t>（</w:t>
      </w:r>
      <w:r>
        <w:rPr>
          <w:rFonts w:hint="eastAsia" w:ascii="仿宋" w:hAnsi="仿宋" w:eastAsia="仿宋" w:cs="仿宋"/>
          <w:b/>
          <w:bCs/>
          <w:sz w:val="24"/>
          <w:szCs w:val="22"/>
          <w:highlight w:val="none"/>
          <w:lang w:val="en-US" w:eastAsia="zh-CN"/>
        </w:rPr>
        <w:t>提供挂网截图</w:t>
      </w:r>
      <w:r>
        <w:rPr>
          <w:rFonts w:hint="eastAsia" w:ascii="仿宋" w:hAnsi="仿宋" w:eastAsia="仿宋" w:cs="仿宋"/>
          <w:sz w:val="24"/>
          <w:szCs w:val="22"/>
          <w:highlight w:val="none"/>
          <w:lang w:eastAsia="zh-CN"/>
        </w:rPr>
        <w:t>）</w:t>
      </w:r>
    </w:p>
    <w:p w14:paraId="0169F2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5.</w:t>
      </w:r>
      <w:r>
        <w:rPr>
          <w:rFonts w:hint="eastAsia" w:ascii="仿宋" w:hAnsi="仿宋" w:eastAsia="仿宋" w:cs="仿宋"/>
          <w:sz w:val="24"/>
          <w:szCs w:val="22"/>
          <w:highlight w:val="none"/>
        </w:rPr>
        <w:t>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会的人员须提供法定代表人身份证（正反面的复印件），参加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会代表人身份证（正反面的复印件），法定代表人授权书原件(投标代表是法定代表人无需)。</w:t>
      </w:r>
    </w:p>
    <w:p w14:paraId="5767FE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2"/>
          <w:highlight w:val="none"/>
          <w:lang w:val="en-US" w:eastAsia="zh-CN"/>
        </w:rPr>
      </w:pPr>
      <w:r>
        <w:rPr>
          <w:rFonts w:hint="eastAsia" w:ascii="仿宋" w:hAnsi="仿宋" w:eastAsia="仿宋" w:cs="仿宋"/>
          <w:sz w:val="24"/>
          <w:szCs w:val="22"/>
          <w:highlight w:val="none"/>
          <w:lang w:val="en-US" w:eastAsia="zh-CN"/>
        </w:rPr>
        <w:t>6.产品的使用说明书、产品彩页。</w:t>
      </w:r>
    </w:p>
    <w:p w14:paraId="27163791">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sz w:val="24"/>
          <w:szCs w:val="22"/>
          <w:highlight w:val="none"/>
          <w:lang w:val="en-US" w:eastAsia="zh-CN"/>
        </w:rPr>
      </w:pPr>
      <w:r>
        <w:rPr>
          <w:rFonts w:hint="eastAsia" w:ascii="黑体" w:hAnsi="黑体" w:eastAsia="黑体" w:cs="黑体"/>
          <w:b/>
          <w:bCs/>
          <w:sz w:val="24"/>
          <w:szCs w:val="22"/>
          <w:highlight w:val="none"/>
          <w:lang w:val="en-US" w:eastAsia="zh-CN"/>
        </w:rPr>
        <w:t>六</w:t>
      </w:r>
      <w:r>
        <w:rPr>
          <w:rFonts w:hint="eastAsia" w:ascii="黑体" w:hAnsi="黑体" w:eastAsia="黑体" w:cs="黑体"/>
          <w:b/>
          <w:bCs/>
          <w:sz w:val="24"/>
          <w:szCs w:val="22"/>
          <w:highlight w:val="none"/>
        </w:rPr>
        <w:t>、电子文档：各参加</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会供应商制作PPT按下列顺序进行</w:t>
      </w:r>
    </w:p>
    <w:p w14:paraId="3211E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产品</w:t>
      </w:r>
      <w:r>
        <w:rPr>
          <w:rFonts w:hint="eastAsia" w:ascii="仿宋" w:hAnsi="仿宋" w:eastAsia="仿宋" w:cs="仿宋"/>
          <w:sz w:val="24"/>
          <w:szCs w:val="22"/>
          <w:highlight w:val="none"/>
          <w:lang w:val="en-US" w:eastAsia="zh-CN"/>
        </w:rPr>
        <w:t>适用范围</w:t>
      </w:r>
      <w:r>
        <w:rPr>
          <w:rFonts w:hint="eastAsia" w:ascii="仿宋" w:hAnsi="仿宋" w:eastAsia="仿宋" w:cs="仿宋"/>
          <w:sz w:val="24"/>
          <w:szCs w:val="22"/>
          <w:highlight w:val="none"/>
        </w:rPr>
        <w:t>、功能特点</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应用场景、</w:t>
      </w:r>
      <w:r>
        <w:rPr>
          <w:rFonts w:hint="eastAsia" w:ascii="仿宋" w:hAnsi="仿宋" w:eastAsia="仿宋" w:cs="仿宋"/>
          <w:sz w:val="24"/>
          <w:szCs w:val="22"/>
          <w:highlight w:val="none"/>
        </w:rPr>
        <w:t>产品报价</w:t>
      </w:r>
      <w:r>
        <w:rPr>
          <w:rFonts w:hint="eastAsia" w:ascii="仿宋" w:hAnsi="仿宋" w:eastAsia="仿宋" w:cs="仿宋"/>
          <w:sz w:val="24"/>
          <w:szCs w:val="22"/>
          <w:highlight w:val="none"/>
          <w:lang w:eastAsia="zh-CN"/>
        </w:rPr>
        <w:t>。</w:t>
      </w:r>
    </w:p>
    <w:p w14:paraId="7E626A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2.</w:t>
      </w:r>
      <w:r>
        <w:rPr>
          <w:rFonts w:hint="eastAsia" w:ascii="仿宋" w:hAnsi="仿宋" w:eastAsia="仿宋" w:cs="仿宋"/>
          <w:sz w:val="24"/>
          <w:szCs w:val="22"/>
          <w:highlight w:val="none"/>
        </w:rPr>
        <w:t>市场同类同档次产品的比较表</w:t>
      </w:r>
      <w:r>
        <w:rPr>
          <w:rFonts w:hint="eastAsia" w:ascii="仿宋" w:hAnsi="仿宋" w:eastAsia="仿宋" w:cs="仿宋"/>
          <w:sz w:val="24"/>
          <w:szCs w:val="22"/>
          <w:highlight w:val="none"/>
          <w:lang w:eastAsia="zh-CN"/>
        </w:rPr>
        <w:t>。</w:t>
      </w:r>
    </w:p>
    <w:p w14:paraId="63463C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lang w:val="en-US" w:eastAsia="zh-CN"/>
        </w:rPr>
        <w:t>3.</w:t>
      </w:r>
      <w:r>
        <w:rPr>
          <w:rFonts w:hint="eastAsia" w:ascii="仿宋" w:hAnsi="仿宋" w:eastAsia="仿宋" w:cs="仿宋"/>
          <w:sz w:val="24"/>
          <w:szCs w:val="22"/>
          <w:highlight w:val="none"/>
        </w:rPr>
        <w:t>产品</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设备</w:t>
      </w:r>
      <w:r>
        <w:rPr>
          <w:rFonts w:hint="eastAsia" w:ascii="仿宋" w:hAnsi="仿宋" w:eastAsia="仿宋" w:cs="仿宋"/>
          <w:sz w:val="24"/>
          <w:szCs w:val="22"/>
          <w:highlight w:val="none"/>
        </w:rPr>
        <w:t>技术参数</w:t>
      </w:r>
    </w:p>
    <w:p w14:paraId="238515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需</w:t>
      </w:r>
      <w:r>
        <w:rPr>
          <w:rFonts w:hint="eastAsia" w:ascii="仿宋" w:hAnsi="仿宋" w:eastAsia="仿宋" w:cs="仿宋"/>
          <w:sz w:val="24"/>
          <w:szCs w:val="22"/>
          <w:highlight w:val="none"/>
          <w:lang w:val="en-US" w:eastAsia="zh-CN"/>
        </w:rPr>
        <w:t>将以上</w:t>
      </w:r>
      <w:r>
        <w:rPr>
          <w:rFonts w:hint="eastAsia" w:ascii="仿宋" w:hAnsi="仿宋" w:eastAsia="仿宋" w:cs="仿宋"/>
          <w:sz w:val="24"/>
          <w:szCs w:val="22"/>
          <w:highlight w:val="none"/>
        </w:rPr>
        <w:t>要求的内容制作</w:t>
      </w:r>
      <w:r>
        <w:rPr>
          <w:rFonts w:hint="eastAsia" w:ascii="仿宋" w:hAnsi="仿宋" w:eastAsia="仿宋" w:cs="仿宋"/>
          <w:sz w:val="24"/>
          <w:szCs w:val="22"/>
          <w:highlight w:val="none"/>
          <w:lang w:val="en-US" w:eastAsia="zh-CN"/>
        </w:rPr>
        <w:t>成</w:t>
      </w:r>
      <w:r>
        <w:rPr>
          <w:rFonts w:hint="eastAsia" w:ascii="仿宋" w:hAnsi="仿宋" w:eastAsia="仿宋" w:cs="仿宋"/>
          <w:sz w:val="24"/>
          <w:szCs w:val="22"/>
          <w:highlight w:val="none"/>
        </w:rPr>
        <w:t>PPT文件，在</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会时进行讲解，同时将PPT文件、</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产品的电子版技术参数</w:t>
      </w:r>
      <w:r>
        <w:rPr>
          <w:rFonts w:hint="eastAsia" w:ascii="仿宋" w:hAnsi="仿宋" w:eastAsia="仿宋" w:cs="仿宋"/>
          <w:sz w:val="24"/>
          <w:szCs w:val="22"/>
          <w:highlight w:val="none"/>
          <w:lang w:val="en-US" w:eastAsia="zh-CN"/>
        </w:rPr>
        <w:t>(word版)</w:t>
      </w:r>
      <w:r>
        <w:rPr>
          <w:rFonts w:hint="eastAsia" w:ascii="仿宋" w:hAnsi="仿宋" w:eastAsia="仿宋" w:cs="仿宋"/>
          <w:sz w:val="24"/>
          <w:szCs w:val="22"/>
          <w:highlight w:val="none"/>
        </w:rPr>
        <w:t>单独用U盘</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标明序号+公司名称</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rPr>
        <w:t>存储，在寄送资料时一并将U盘交医院留存。</w:t>
      </w:r>
    </w:p>
    <w:p w14:paraId="387E21D5">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b/>
          <w:bCs/>
          <w:sz w:val="24"/>
          <w:szCs w:val="22"/>
          <w:highlight w:val="none"/>
          <w:lang w:val="en-US" w:eastAsia="zh-CN"/>
        </w:rPr>
      </w:pPr>
      <w:r>
        <w:rPr>
          <w:rFonts w:hint="eastAsia" w:ascii="黑体" w:hAnsi="黑体" w:eastAsia="黑体" w:cs="黑体"/>
          <w:b/>
          <w:bCs/>
          <w:sz w:val="24"/>
          <w:szCs w:val="22"/>
          <w:highlight w:val="none"/>
          <w:lang w:val="en-US" w:eastAsia="zh-CN"/>
        </w:rPr>
        <w:t>七、其他要求（需单独提供）</w:t>
      </w:r>
    </w:p>
    <w:p w14:paraId="23471C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根据</w:t>
      </w:r>
      <w:r>
        <w:rPr>
          <w:rFonts w:hint="eastAsia" w:ascii="仿宋" w:hAnsi="仿宋" w:eastAsia="仿宋" w:cs="仿宋"/>
          <w:sz w:val="24"/>
          <w:szCs w:val="22"/>
          <w:highlight w:val="none"/>
          <w:lang w:val="en-US" w:eastAsia="en-US"/>
        </w:rPr>
        <w:t>《广元市第一人民医院工作人员接待医药代表管理暂行办法》</w:t>
      </w:r>
      <w:r>
        <w:rPr>
          <w:rFonts w:hint="eastAsia" w:ascii="仿宋" w:hAnsi="仿宋" w:eastAsia="仿宋" w:cs="仿宋"/>
          <w:sz w:val="24"/>
          <w:szCs w:val="22"/>
          <w:highlight w:val="none"/>
          <w:lang w:val="en-US" w:eastAsia="zh-CN"/>
        </w:rPr>
        <w:t>的要求，各报名供应商需另外单独提供以下建档资料：</w:t>
      </w:r>
    </w:p>
    <w:p w14:paraId="6B2B99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（一）提供一份推荐产品（含配套设备）盖鲜章的招标技术参数、</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产品信息表（</w:t>
      </w:r>
      <w:r>
        <w:rPr>
          <w:rFonts w:hint="eastAsia" w:ascii="仿宋" w:hAnsi="仿宋" w:eastAsia="仿宋" w:cs="仿宋"/>
          <w:sz w:val="24"/>
          <w:szCs w:val="22"/>
          <w:highlight w:val="none"/>
          <w:lang w:val="en-US" w:eastAsia="zh-CN"/>
        </w:rPr>
        <w:t>无需租赁配套设备填写</w:t>
      </w:r>
      <w:r>
        <w:rPr>
          <w:rFonts w:hint="eastAsia" w:ascii="仿宋" w:hAnsi="仿宋" w:eastAsia="仿宋" w:cs="仿宋"/>
          <w:sz w:val="24"/>
          <w:szCs w:val="22"/>
          <w:highlight w:val="none"/>
        </w:rPr>
        <w:t>附件</w:t>
      </w:r>
      <w:r>
        <w:rPr>
          <w:rFonts w:hint="eastAsia" w:ascii="仿宋" w:hAnsi="仿宋" w:eastAsia="仿宋" w:cs="仿宋"/>
          <w:sz w:val="24"/>
          <w:szCs w:val="22"/>
          <w:highlight w:val="none"/>
          <w:lang w:val="en-US" w:eastAsia="zh-CN"/>
        </w:rPr>
        <w:t>1，需租赁配套设备填写</w:t>
      </w:r>
      <w:r>
        <w:rPr>
          <w:rFonts w:hint="eastAsia" w:ascii="仿宋" w:hAnsi="仿宋" w:eastAsia="仿宋" w:cs="仿宋"/>
          <w:sz w:val="24"/>
          <w:szCs w:val="22"/>
          <w:highlight w:val="none"/>
        </w:rPr>
        <w:t>附件</w:t>
      </w:r>
      <w:r>
        <w:rPr>
          <w:rFonts w:hint="eastAsia" w:ascii="仿宋" w:hAnsi="仿宋" w:eastAsia="仿宋" w:cs="仿宋"/>
          <w:sz w:val="24"/>
          <w:szCs w:val="22"/>
          <w:highlight w:val="none"/>
          <w:lang w:val="en-US" w:eastAsia="zh-CN"/>
        </w:rPr>
        <w:t>2</w:t>
      </w:r>
      <w:r>
        <w:rPr>
          <w:rFonts w:hint="eastAsia" w:ascii="仿宋" w:hAnsi="仿宋" w:eastAsia="仿宋" w:cs="仿宋"/>
          <w:sz w:val="24"/>
          <w:szCs w:val="22"/>
          <w:highlight w:val="none"/>
        </w:rPr>
        <w:t>）</w:t>
      </w:r>
      <w:r>
        <w:rPr>
          <w:rFonts w:hint="eastAsia" w:ascii="仿宋" w:hAnsi="仿宋" w:eastAsia="仿宋" w:cs="仿宋"/>
          <w:sz w:val="24"/>
          <w:szCs w:val="22"/>
          <w:highlight w:val="none"/>
          <w:lang w:val="en-US" w:eastAsia="zh-CN"/>
        </w:rPr>
        <w:t>纸质版随同推荐文件、U盘一并寄送递交。</w:t>
      </w:r>
    </w:p>
    <w:p w14:paraId="07EE30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（二）参加推荐人员的法人授权委托书原件（模板见附件3），法定代表人及授权代表身份证复印件。</w:t>
      </w:r>
    </w:p>
    <w:p w14:paraId="5CE07A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（三）加盖企业公章的《医药代表诚信廉洁承诺书》原件(附件4)。</w:t>
      </w:r>
    </w:p>
    <w:p w14:paraId="2C1B3B9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b/>
          <w:bCs/>
          <w:sz w:val="24"/>
          <w:szCs w:val="22"/>
          <w:highlight w:val="none"/>
        </w:rPr>
      </w:pPr>
      <w:r>
        <w:rPr>
          <w:rFonts w:hint="eastAsia" w:ascii="黑体" w:hAnsi="黑体" w:eastAsia="黑体" w:cs="黑体"/>
          <w:b/>
          <w:bCs/>
          <w:sz w:val="24"/>
          <w:szCs w:val="22"/>
          <w:highlight w:val="none"/>
          <w:lang w:val="en-US" w:eastAsia="zh-CN"/>
        </w:rPr>
        <w:t>八</w:t>
      </w:r>
      <w:r>
        <w:rPr>
          <w:rFonts w:hint="eastAsia" w:ascii="黑体" w:hAnsi="黑体" w:eastAsia="黑体" w:cs="黑体"/>
          <w:b/>
          <w:bCs/>
          <w:sz w:val="24"/>
          <w:szCs w:val="22"/>
          <w:highlight w:val="none"/>
        </w:rPr>
        <w:t>、</w:t>
      </w:r>
      <w:r>
        <w:rPr>
          <w:rFonts w:hint="eastAsia" w:ascii="黑体" w:hAnsi="黑体" w:eastAsia="黑体" w:cs="黑体"/>
          <w:b/>
          <w:bCs/>
          <w:sz w:val="24"/>
          <w:szCs w:val="22"/>
          <w:highlight w:val="none"/>
          <w:lang w:eastAsia="zh-CN"/>
        </w:rPr>
        <w:t>推荐</w:t>
      </w:r>
      <w:r>
        <w:rPr>
          <w:rFonts w:hint="eastAsia" w:ascii="黑体" w:hAnsi="黑体" w:eastAsia="黑体" w:cs="黑体"/>
          <w:b/>
          <w:bCs/>
          <w:sz w:val="24"/>
          <w:szCs w:val="22"/>
          <w:highlight w:val="none"/>
        </w:rPr>
        <w:t>方式</w:t>
      </w:r>
    </w:p>
    <w:p w14:paraId="075097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val="en-US" w:eastAsia="zh-CN"/>
        </w:rPr>
        <w:t>采用现场推荐</w:t>
      </w:r>
      <w:r>
        <w:rPr>
          <w:rFonts w:hint="eastAsia" w:ascii="仿宋" w:hAnsi="仿宋" w:eastAsia="仿宋" w:cs="仿宋"/>
          <w:sz w:val="24"/>
          <w:szCs w:val="22"/>
          <w:highlight w:val="none"/>
        </w:rPr>
        <w:t>的方式进行，具体</w:t>
      </w:r>
      <w:r>
        <w:rPr>
          <w:rFonts w:hint="eastAsia" w:ascii="仿宋" w:hAnsi="仿宋" w:eastAsia="仿宋" w:cs="仿宋"/>
          <w:sz w:val="24"/>
          <w:szCs w:val="22"/>
          <w:highlight w:val="none"/>
          <w:lang w:val="en-US" w:eastAsia="zh-CN"/>
        </w:rPr>
        <w:t>会议</w:t>
      </w:r>
      <w:r>
        <w:rPr>
          <w:rFonts w:hint="eastAsia" w:ascii="仿宋" w:hAnsi="仿宋" w:eastAsia="仿宋" w:cs="仿宋"/>
          <w:sz w:val="24"/>
          <w:szCs w:val="22"/>
          <w:highlight w:val="none"/>
        </w:rPr>
        <w:t>时间和方式以</w:t>
      </w:r>
      <w:r>
        <w:rPr>
          <w:rFonts w:hint="eastAsia" w:ascii="仿宋" w:hAnsi="仿宋" w:eastAsia="仿宋" w:cs="仿宋"/>
          <w:sz w:val="24"/>
          <w:szCs w:val="22"/>
          <w:highlight w:val="none"/>
          <w:lang w:val="en-US" w:eastAsia="zh-CN"/>
        </w:rPr>
        <w:t>官网</w:t>
      </w:r>
      <w:r>
        <w:rPr>
          <w:rFonts w:hint="eastAsia" w:ascii="仿宋" w:hAnsi="仿宋" w:eastAsia="仿宋" w:cs="仿宋"/>
          <w:sz w:val="24"/>
          <w:szCs w:val="22"/>
          <w:highlight w:val="none"/>
        </w:rPr>
        <w:t>通知为准。</w:t>
      </w:r>
    </w:p>
    <w:p w14:paraId="7B6AAB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程序：</w:t>
      </w:r>
    </w:p>
    <w:p w14:paraId="3FE5B8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院方介绍</w:t>
      </w:r>
      <w:r>
        <w:rPr>
          <w:rFonts w:hint="eastAsia" w:ascii="仿宋" w:hAnsi="仿宋" w:eastAsia="仿宋" w:cs="仿宋"/>
          <w:sz w:val="24"/>
          <w:szCs w:val="22"/>
          <w:highlight w:val="none"/>
          <w:lang w:val="en-US" w:eastAsia="zh-CN"/>
        </w:rPr>
        <w:t>医用耗材</w:t>
      </w:r>
      <w:r>
        <w:rPr>
          <w:rFonts w:hint="eastAsia" w:ascii="仿宋" w:hAnsi="仿宋" w:eastAsia="仿宋" w:cs="仿宋"/>
          <w:sz w:val="24"/>
          <w:szCs w:val="22"/>
          <w:highlight w:val="none"/>
        </w:rPr>
        <w:t>需求及相关事项。</w:t>
      </w:r>
    </w:p>
    <w:p w14:paraId="68DD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参加</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商家按照要求介绍生产企业及所推荐产品的相关信息，现场</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时间控制在1</w:t>
      </w:r>
      <w:r>
        <w:rPr>
          <w:rFonts w:hint="eastAsia" w:ascii="仿宋" w:hAnsi="仿宋" w:eastAsia="仿宋" w:cs="仿宋"/>
          <w:sz w:val="24"/>
          <w:szCs w:val="22"/>
          <w:highlight w:val="none"/>
          <w:lang w:val="en-US" w:eastAsia="zh-CN"/>
        </w:rPr>
        <w:t>0</w:t>
      </w:r>
      <w:r>
        <w:rPr>
          <w:rFonts w:hint="eastAsia" w:ascii="仿宋" w:hAnsi="仿宋" w:eastAsia="仿宋" w:cs="仿宋"/>
          <w:sz w:val="24"/>
          <w:szCs w:val="22"/>
          <w:highlight w:val="none"/>
        </w:rPr>
        <w:t>分钟内。</w:t>
      </w:r>
    </w:p>
    <w:p w14:paraId="2642A17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接受院方</w:t>
      </w:r>
      <w:r>
        <w:rPr>
          <w:rFonts w:hint="eastAsia" w:ascii="仿宋" w:hAnsi="仿宋" w:eastAsia="仿宋" w:cs="仿宋"/>
          <w:sz w:val="24"/>
          <w:szCs w:val="22"/>
          <w:highlight w:val="none"/>
          <w:lang w:val="en-US" w:eastAsia="zh-CN"/>
        </w:rPr>
        <w:t>论证</w:t>
      </w:r>
      <w:r>
        <w:rPr>
          <w:rFonts w:hint="eastAsia" w:ascii="仿宋" w:hAnsi="仿宋" w:eastAsia="仿宋" w:cs="仿宋"/>
          <w:sz w:val="24"/>
          <w:szCs w:val="22"/>
          <w:highlight w:val="none"/>
        </w:rPr>
        <w:t>专家组的答疑咨询</w:t>
      </w:r>
      <w:r>
        <w:rPr>
          <w:rFonts w:hint="eastAsia" w:ascii="仿宋" w:hAnsi="仿宋" w:eastAsia="仿宋" w:cs="仿宋"/>
          <w:sz w:val="24"/>
          <w:szCs w:val="22"/>
          <w:highlight w:val="none"/>
          <w:lang w:eastAsia="zh-CN"/>
        </w:rPr>
        <w:t>。</w:t>
      </w:r>
    </w:p>
    <w:p w14:paraId="60A710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注：本次产品</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会仅用于医院对产品的性能、价格等进行综合了解，供采购人制定</w:t>
      </w:r>
      <w:r>
        <w:rPr>
          <w:rFonts w:hint="eastAsia" w:ascii="仿宋" w:hAnsi="仿宋" w:eastAsia="仿宋" w:cs="仿宋"/>
          <w:sz w:val="24"/>
          <w:szCs w:val="22"/>
          <w:highlight w:val="none"/>
          <w:lang w:val="en-US" w:eastAsia="zh-CN"/>
        </w:rPr>
        <w:t>采购</w:t>
      </w:r>
      <w:r>
        <w:rPr>
          <w:rFonts w:hint="eastAsia" w:ascii="仿宋" w:hAnsi="仿宋" w:eastAsia="仿宋" w:cs="仿宋"/>
          <w:sz w:val="24"/>
          <w:szCs w:val="22"/>
          <w:highlight w:val="none"/>
        </w:rPr>
        <w:t>需求提供参考。</w:t>
      </w:r>
    </w:p>
    <w:p w14:paraId="74B7DF4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黑体" w:hAnsi="黑体" w:eastAsia="黑体" w:cs="黑体"/>
          <w:b/>
          <w:bCs/>
          <w:sz w:val="24"/>
          <w:szCs w:val="22"/>
          <w:highlight w:val="none"/>
          <w:lang w:val="en-US" w:eastAsia="zh-CN"/>
        </w:rPr>
      </w:pPr>
      <w:r>
        <w:rPr>
          <w:rFonts w:hint="eastAsia" w:ascii="黑体" w:hAnsi="黑体" w:eastAsia="黑体" w:cs="黑体"/>
          <w:b/>
          <w:bCs/>
          <w:sz w:val="24"/>
          <w:szCs w:val="22"/>
          <w:highlight w:val="none"/>
          <w:lang w:val="en-US" w:eastAsia="zh-CN"/>
        </w:rPr>
        <w:t>九、推荐资料递交截止时间及推荐会开始时间、地点</w:t>
      </w:r>
    </w:p>
    <w:p w14:paraId="65D969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1</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报名范围：凡符合资质条件的潜在供应商均可报名参加。</w:t>
      </w:r>
    </w:p>
    <w:p w14:paraId="07FF62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2"/>
          <w:highlight w:val="none"/>
        </w:rPr>
      </w:pPr>
      <w:r>
        <w:rPr>
          <w:rFonts w:hint="eastAsia" w:ascii="仿宋" w:hAnsi="仿宋" w:eastAsia="仿宋" w:cs="仿宋"/>
          <w:sz w:val="24"/>
          <w:szCs w:val="22"/>
          <w:highlight w:val="none"/>
        </w:rPr>
        <w:t>2</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报名、递交材料截止时间及地点：202</w:t>
      </w:r>
      <w:r>
        <w:rPr>
          <w:rFonts w:hint="eastAsia" w:ascii="仿宋" w:hAnsi="仿宋" w:eastAsia="仿宋" w:cs="仿宋"/>
          <w:sz w:val="24"/>
          <w:szCs w:val="22"/>
          <w:highlight w:val="none"/>
          <w:lang w:val="en-US" w:eastAsia="zh-CN"/>
        </w:rPr>
        <w:t>6</w:t>
      </w:r>
      <w:r>
        <w:rPr>
          <w:rFonts w:hint="eastAsia" w:ascii="仿宋" w:hAnsi="仿宋" w:eastAsia="仿宋" w:cs="仿宋"/>
          <w:sz w:val="24"/>
          <w:szCs w:val="22"/>
          <w:highlight w:val="none"/>
        </w:rPr>
        <w:t>年</w:t>
      </w:r>
      <w:r>
        <w:rPr>
          <w:rFonts w:hint="eastAsia" w:ascii="仿宋" w:hAnsi="仿宋" w:eastAsia="仿宋" w:cs="仿宋"/>
          <w:sz w:val="24"/>
          <w:szCs w:val="22"/>
          <w:highlight w:val="none"/>
          <w:lang w:val="en-US" w:eastAsia="zh-CN"/>
        </w:rPr>
        <w:t>9</w:t>
      </w:r>
      <w:r>
        <w:rPr>
          <w:rFonts w:hint="eastAsia" w:ascii="仿宋" w:hAnsi="仿宋" w:eastAsia="仿宋" w:cs="仿宋"/>
          <w:sz w:val="24"/>
          <w:szCs w:val="22"/>
          <w:highlight w:val="none"/>
        </w:rPr>
        <w:t>月</w:t>
      </w:r>
      <w:r>
        <w:rPr>
          <w:rFonts w:hint="eastAsia" w:ascii="仿宋" w:hAnsi="仿宋" w:eastAsia="仿宋" w:cs="仿宋"/>
          <w:sz w:val="24"/>
          <w:szCs w:val="22"/>
          <w:highlight w:val="none"/>
          <w:lang w:val="en-US" w:eastAsia="zh-CN"/>
        </w:rPr>
        <w:t>8</w:t>
      </w:r>
      <w:r>
        <w:rPr>
          <w:rFonts w:hint="eastAsia" w:ascii="仿宋" w:hAnsi="仿宋" w:eastAsia="仿宋" w:cs="仿宋"/>
          <w:sz w:val="24"/>
          <w:szCs w:val="22"/>
          <w:highlight w:val="none"/>
        </w:rPr>
        <w:t>日17：30（北京时间、工作时间）前通过邮寄</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lang w:val="en-US" w:eastAsia="zh-CN"/>
        </w:rPr>
        <w:t>推荐使用顺丰快递</w:t>
      </w:r>
      <w:r>
        <w:rPr>
          <w:rFonts w:hint="eastAsia" w:ascii="仿宋" w:hAnsi="仿宋" w:eastAsia="仿宋" w:cs="仿宋"/>
          <w:sz w:val="24"/>
          <w:szCs w:val="22"/>
          <w:highlight w:val="none"/>
          <w:lang w:eastAsia="zh-CN"/>
        </w:rPr>
        <w:t>）</w:t>
      </w:r>
      <w:r>
        <w:rPr>
          <w:rFonts w:hint="eastAsia" w:ascii="仿宋" w:hAnsi="仿宋" w:eastAsia="仿宋" w:cs="仿宋"/>
          <w:sz w:val="24"/>
          <w:szCs w:val="22"/>
          <w:highlight w:val="none"/>
        </w:rPr>
        <w:t>或现场提交的方式将相关资料递交到广元市第一人民医院</w:t>
      </w:r>
      <w:r>
        <w:rPr>
          <w:rFonts w:hint="eastAsia" w:ascii="仿宋" w:hAnsi="仿宋" w:eastAsia="仿宋" w:cs="仿宋"/>
          <w:sz w:val="24"/>
          <w:szCs w:val="22"/>
          <w:highlight w:val="none"/>
          <w:lang w:eastAsia="zh-CN"/>
        </w:rPr>
        <w:t>医学装备科</w:t>
      </w:r>
      <w:r>
        <w:rPr>
          <w:rFonts w:hint="eastAsia" w:ascii="仿宋" w:hAnsi="仿宋" w:eastAsia="仿宋" w:cs="仿宋"/>
          <w:sz w:val="24"/>
          <w:szCs w:val="22"/>
          <w:highlight w:val="none"/>
        </w:rPr>
        <w:t>，邮寄地址：四川省广元市利州区苴国路中段（广元市第一人民医院），收件人：</w:t>
      </w:r>
      <w:r>
        <w:rPr>
          <w:rFonts w:hint="eastAsia" w:ascii="仿宋" w:hAnsi="仿宋" w:eastAsia="仿宋" w:cs="仿宋"/>
          <w:sz w:val="24"/>
          <w:szCs w:val="22"/>
          <w:highlight w:val="none"/>
          <w:lang w:val="en-US" w:eastAsia="zh-CN"/>
        </w:rPr>
        <w:t>苏</w:t>
      </w:r>
      <w:r>
        <w:rPr>
          <w:rFonts w:hint="eastAsia" w:ascii="仿宋" w:hAnsi="仿宋" w:eastAsia="仿宋" w:cs="仿宋"/>
          <w:sz w:val="24"/>
          <w:szCs w:val="22"/>
          <w:highlight w:val="none"/>
        </w:rPr>
        <w:t>老师，联系电话：0839-33</w:t>
      </w:r>
      <w:r>
        <w:rPr>
          <w:rFonts w:hint="eastAsia" w:ascii="仿宋" w:hAnsi="仿宋" w:eastAsia="仿宋" w:cs="仿宋"/>
          <w:sz w:val="24"/>
          <w:szCs w:val="22"/>
          <w:highlight w:val="none"/>
          <w:lang w:val="en-US" w:eastAsia="zh-CN"/>
        </w:rPr>
        <w:t>06193</w:t>
      </w:r>
      <w:r>
        <w:rPr>
          <w:rFonts w:hint="eastAsia" w:ascii="仿宋" w:hAnsi="仿宋" w:eastAsia="仿宋" w:cs="仿宋"/>
          <w:sz w:val="24"/>
          <w:szCs w:val="22"/>
          <w:highlight w:val="none"/>
        </w:rPr>
        <w:t>，逾期递交的不予受理。</w:t>
      </w:r>
    </w:p>
    <w:p w14:paraId="21D30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36"/>
          <w:szCs w:val="36"/>
          <w:highlight w:val="none"/>
        </w:rPr>
      </w:pPr>
      <w:r>
        <w:rPr>
          <w:rFonts w:hint="eastAsia" w:ascii="仿宋" w:hAnsi="仿宋" w:eastAsia="仿宋" w:cs="仿宋"/>
          <w:sz w:val="24"/>
          <w:szCs w:val="22"/>
          <w:highlight w:val="none"/>
        </w:rPr>
        <w:t>3</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lang w:eastAsia="zh-CN"/>
        </w:rPr>
        <w:t>推荐</w:t>
      </w:r>
      <w:r>
        <w:rPr>
          <w:rFonts w:hint="eastAsia" w:ascii="仿宋" w:hAnsi="仿宋" w:eastAsia="仿宋" w:cs="仿宋"/>
          <w:sz w:val="24"/>
          <w:szCs w:val="22"/>
          <w:highlight w:val="none"/>
        </w:rPr>
        <w:t>会时间及地点：医院</w:t>
      </w:r>
      <w:r>
        <w:rPr>
          <w:rFonts w:hint="eastAsia" w:ascii="仿宋" w:hAnsi="仿宋" w:eastAsia="仿宋" w:cs="仿宋"/>
          <w:sz w:val="24"/>
          <w:szCs w:val="22"/>
          <w:highlight w:val="none"/>
          <w:lang w:val="en-US" w:eastAsia="zh-CN"/>
        </w:rPr>
        <w:t>根据参与报名推荐供应商情况，</w:t>
      </w:r>
      <w:r>
        <w:rPr>
          <w:rFonts w:hint="eastAsia" w:ascii="仿宋" w:hAnsi="仿宋" w:eastAsia="仿宋" w:cs="仿宋"/>
          <w:sz w:val="24"/>
          <w:szCs w:val="22"/>
          <w:highlight w:val="none"/>
        </w:rPr>
        <w:t>另行通知。</w:t>
      </w:r>
    </w:p>
    <w:p w14:paraId="2A6623D1">
      <w:pPr>
        <w:ind w:firstLine="480" w:firstLineChars="200"/>
        <w:rPr>
          <w:rFonts w:hint="eastAsia" w:ascii="仿宋" w:hAnsi="仿宋" w:eastAsia="仿宋" w:cs="仿宋"/>
          <w:sz w:val="24"/>
          <w:szCs w:val="22"/>
          <w:highlight w:val="none"/>
        </w:rPr>
      </w:pPr>
      <w:r>
        <w:rPr>
          <w:rFonts w:hint="eastAsia" w:ascii="仿宋" w:hAnsi="仿宋" w:eastAsia="仿宋" w:cs="仿宋"/>
          <w:sz w:val="24"/>
          <w:szCs w:val="22"/>
          <w:highlight w:val="none"/>
        </w:rPr>
        <w:t>4</w:t>
      </w:r>
      <w:r>
        <w:rPr>
          <w:rFonts w:hint="eastAsia" w:ascii="仿宋" w:hAnsi="仿宋" w:eastAsia="仿宋" w:cs="仿宋"/>
          <w:sz w:val="24"/>
          <w:szCs w:val="22"/>
          <w:highlight w:val="none"/>
          <w:lang w:val="en-US" w:eastAsia="zh-CN"/>
        </w:rPr>
        <w:t>.</w:t>
      </w:r>
      <w:r>
        <w:rPr>
          <w:rFonts w:hint="eastAsia" w:ascii="仿宋" w:hAnsi="仿宋" w:eastAsia="仿宋" w:cs="仿宋"/>
          <w:sz w:val="24"/>
          <w:szCs w:val="22"/>
          <w:highlight w:val="none"/>
        </w:rPr>
        <w:t xml:space="preserve">联系人及方式： </w:t>
      </w:r>
    </w:p>
    <w:p w14:paraId="59B76D93">
      <w:pPr>
        <w:ind w:firstLine="480" w:firstLineChars="200"/>
        <w:rPr>
          <w:rFonts w:hint="eastAsia" w:ascii="仿宋" w:hAnsi="仿宋" w:eastAsia="仿宋" w:cs="仿宋"/>
          <w:sz w:val="24"/>
          <w:szCs w:val="22"/>
          <w:highlight w:val="none"/>
          <w:lang w:val="en-US" w:eastAsia="zh-CN"/>
        </w:rPr>
      </w:pPr>
      <w:r>
        <w:rPr>
          <w:rFonts w:hint="eastAsia" w:ascii="仿宋" w:hAnsi="仿宋" w:eastAsia="仿宋" w:cs="仿宋"/>
          <w:sz w:val="24"/>
          <w:szCs w:val="22"/>
          <w:highlight w:val="none"/>
        </w:rPr>
        <w:t xml:space="preserve">联系人:  </w:t>
      </w:r>
      <w:r>
        <w:rPr>
          <w:rFonts w:hint="eastAsia" w:ascii="仿宋" w:hAnsi="仿宋" w:eastAsia="仿宋" w:cs="仿宋"/>
          <w:sz w:val="24"/>
          <w:szCs w:val="22"/>
          <w:highlight w:val="none"/>
          <w:lang w:val="en-US" w:eastAsia="zh-CN"/>
        </w:rPr>
        <w:t>医学装备科     苏</w:t>
      </w:r>
      <w:r>
        <w:rPr>
          <w:rFonts w:hint="eastAsia" w:ascii="仿宋" w:hAnsi="仿宋" w:eastAsia="仿宋" w:cs="仿宋"/>
          <w:sz w:val="24"/>
          <w:szCs w:val="22"/>
          <w:highlight w:val="none"/>
        </w:rPr>
        <w:t>老师   联系电话:0839-3306193</w:t>
      </w:r>
    </w:p>
    <w:p w14:paraId="263806DC">
      <w:pPr>
        <w:rPr>
          <w:rFonts w:hint="eastAsia" w:ascii="仿宋" w:hAnsi="仿宋" w:eastAsia="仿宋" w:cs="仿宋"/>
          <w:sz w:val="24"/>
          <w:szCs w:val="22"/>
          <w:highlight w:val="none"/>
        </w:rPr>
      </w:pPr>
      <w:r>
        <w:rPr>
          <w:rFonts w:hint="eastAsia" w:ascii="仿宋" w:hAnsi="仿宋" w:eastAsia="仿宋" w:cs="仿宋"/>
          <w:sz w:val="24"/>
          <w:szCs w:val="22"/>
          <w:highlight w:val="none"/>
        </w:rPr>
        <w:t xml:space="preserve">       </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院</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纪</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委     张</w:t>
      </w:r>
      <w:r>
        <w:rPr>
          <w:rFonts w:hint="eastAsia" w:ascii="仿宋" w:hAnsi="仿宋" w:eastAsia="仿宋" w:cs="仿宋"/>
          <w:sz w:val="24"/>
          <w:szCs w:val="22"/>
          <w:highlight w:val="none"/>
          <w:lang w:val="en-US" w:eastAsia="zh-CN"/>
        </w:rPr>
        <w:t>老师</w:t>
      </w:r>
      <w:r>
        <w:rPr>
          <w:rFonts w:hint="eastAsia" w:ascii="仿宋" w:hAnsi="仿宋" w:eastAsia="仿宋" w:cs="仿宋"/>
          <w:sz w:val="24"/>
          <w:szCs w:val="22"/>
          <w:highlight w:val="none"/>
        </w:rPr>
        <w:t xml:space="preserve">   联系电话:0839-3314132</w:t>
      </w:r>
    </w:p>
    <w:p w14:paraId="7B98E181">
      <w:pPr>
        <w:keepNext w:val="0"/>
        <w:keepLines w:val="0"/>
        <w:pageBreakBefore w:val="0"/>
        <w:widowControl w:val="0"/>
        <w:kinsoku/>
        <w:wordWrap/>
        <w:overflowPunct/>
        <w:topLinePunct w:val="0"/>
        <w:autoSpaceDE/>
        <w:autoSpaceDN/>
        <w:bidi w:val="0"/>
        <w:adjustRightInd/>
        <w:snapToGrid/>
        <w:spacing w:line="440" w:lineRule="exact"/>
        <w:ind w:left="3780" w:firstLine="420"/>
        <w:textAlignment w:val="auto"/>
        <w:rPr>
          <w:rFonts w:hint="eastAsia" w:ascii="仿宋" w:hAnsi="仿宋" w:eastAsia="仿宋" w:cs="仿宋"/>
          <w:sz w:val="28"/>
          <w:szCs w:val="28"/>
          <w:highlight w:val="none"/>
        </w:rPr>
      </w:pPr>
    </w:p>
    <w:p w14:paraId="22763E8F">
      <w:pPr>
        <w:keepNext w:val="0"/>
        <w:keepLines w:val="0"/>
        <w:pageBreakBefore w:val="0"/>
        <w:widowControl w:val="0"/>
        <w:kinsoku/>
        <w:wordWrap/>
        <w:overflowPunct/>
        <w:topLinePunct w:val="0"/>
        <w:autoSpaceDE/>
        <w:autoSpaceDN/>
        <w:bidi w:val="0"/>
        <w:adjustRightInd/>
        <w:snapToGrid/>
        <w:spacing w:line="440" w:lineRule="exact"/>
        <w:ind w:left="3780" w:firstLine="420"/>
        <w:jc w:val="right"/>
        <w:textAlignment w:val="auto"/>
        <w:rPr>
          <w:rFonts w:ascii="仿宋" w:hAnsi="仿宋" w:eastAsia="仿宋" w:cs="仿宋"/>
          <w:sz w:val="24"/>
          <w:szCs w:val="24"/>
          <w:highlight w:val="none"/>
        </w:rPr>
      </w:pPr>
      <w:r>
        <w:rPr>
          <w:rFonts w:hint="eastAsia" w:ascii="仿宋" w:hAnsi="仿宋" w:eastAsia="仿宋" w:cs="仿宋"/>
          <w:sz w:val="24"/>
          <w:szCs w:val="24"/>
          <w:highlight w:val="none"/>
        </w:rPr>
        <w:t>广元市第一人民医院</w:t>
      </w:r>
    </w:p>
    <w:p w14:paraId="7618237E">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ab/>
      </w:r>
      <w:r>
        <w:rPr>
          <w:rFonts w:hint="eastAsia" w:ascii="仿宋" w:hAnsi="仿宋" w:eastAsia="仿宋" w:cs="仿宋"/>
          <w:sz w:val="24"/>
          <w:szCs w:val="24"/>
          <w:highlight w:val="none"/>
        </w:rPr>
        <w:t xml:space="preserve">             </w:t>
      </w:r>
      <w:r>
        <w:rPr>
          <w:rFonts w:hint="eastAsia" w:ascii="仿宋" w:hAnsi="仿宋" w:eastAsia="仿宋" w:cs="仿宋"/>
          <w:color w:val="auto"/>
          <w:sz w:val="24"/>
          <w:szCs w:val="24"/>
          <w:highlight w:val="none"/>
        </w:rPr>
        <w:t xml:space="preserve"> 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rPr>
        <w:t>日</w:t>
      </w:r>
    </w:p>
    <w:p w14:paraId="350E0AF7">
      <w:pPr>
        <w:spacing w:line="460" w:lineRule="exact"/>
        <w:ind w:firstLine="560" w:firstLineChars="200"/>
        <w:rPr>
          <w:rFonts w:hint="default" w:ascii="仿宋" w:hAnsi="仿宋" w:eastAsia="仿宋" w:cs="仿宋"/>
          <w:color w:val="auto"/>
          <w:sz w:val="28"/>
          <w:szCs w:val="28"/>
          <w:highlight w:val="none"/>
          <w:lang w:val="en-US" w:eastAsia="zh-CN"/>
        </w:rPr>
      </w:pPr>
    </w:p>
    <w:p w14:paraId="51E03078">
      <w:pPr>
        <w:rPr>
          <w:rFonts w:hint="eastAsia" w:ascii="仿宋" w:hAnsi="仿宋" w:eastAsia="仿宋" w:cs="仿宋"/>
          <w:sz w:val="28"/>
          <w:szCs w:val="28"/>
          <w:highlight w:val="none"/>
          <w:lang w:val="en-US" w:eastAsia="zh-CN"/>
        </w:rPr>
      </w:pPr>
    </w:p>
    <w:p w14:paraId="6ADD26D2">
      <w:pPr>
        <w:rPr>
          <w:rFonts w:hint="default" w:ascii="仿宋" w:hAnsi="仿宋" w:eastAsia="仿宋" w:cs="仿宋"/>
          <w:sz w:val="28"/>
          <w:szCs w:val="28"/>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38F9363">
      <w:pPr>
        <w:widowControl/>
        <w:spacing w:line="560" w:lineRule="exact"/>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附件</w:t>
      </w:r>
      <w:r>
        <w:rPr>
          <w:rFonts w:hint="eastAsia" w:ascii="仿宋" w:hAnsi="仿宋" w:eastAsia="仿宋" w:cs="仿宋"/>
          <w:kern w:val="0"/>
          <w:sz w:val="32"/>
          <w:szCs w:val="32"/>
          <w:highlight w:val="none"/>
          <w:lang w:val="en-US" w:eastAsia="zh-CN"/>
        </w:rPr>
        <w:t>1</w:t>
      </w:r>
    </w:p>
    <w:p w14:paraId="0869BC53">
      <w:pPr>
        <w:widowControl/>
        <w:spacing w:line="560" w:lineRule="exact"/>
        <w:jc w:val="center"/>
        <w:rPr>
          <w:rFonts w:hint="eastAsia" w:ascii="宋体" w:hAnsi="宋体" w:eastAsia="宋体" w:cs="宋体"/>
          <w:kern w:val="0"/>
          <w:sz w:val="32"/>
          <w:szCs w:val="32"/>
          <w:highlight w:val="none"/>
        </w:rPr>
      </w:pPr>
      <w:r>
        <w:rPr>
          <w:rFonts w:hint="eastAsia" w:ascii="宋体" w:hAnsi="宋体" w:eastAsia="宋体" w:cs="宋体"/>
          <w:kern w:val="0"/>
          <w:sz w:val="32"/>
          <w:szCs w:val="32"/>
          <w:highlight w:val="none"/>
          <w:lang w:val="en-US" w:eastAsia="zh-CN"/>
        </w:rPr>
        <w:t>推荐</w:t>
      </w:r>
      <w:r>
        <w:rPr>
          <w:rFonts w:hint="eastAsia" w:ascii="宋体" w:hAnsi="宋体" w:eastAsia="宋体" w:cs="宋体"/>
          <w:kern w:val="0"/>
          <w:sz w:val="32"/>
          <w:szCs w:val="32"/>
          <w:highlight w:val="none"/>
        </w:rPr>
        <w:t>产品信息表</w:t>
      </w:r>
    </w:p>
    <w:p w14:paraId="50814AAC">
      <w:pPr>
        <w:widowControl/>
        <w:spacing w:line="560" w:lineRule="exact"/>
        <w:jc w:val="center"/>
        <w:rPr>
          <w:rFonts w:hint="eastAsia" w:ascii="宋体" w:hAnsi="宋体" w:eastAsia="宋体" w:cs="宋体"/>
          <w:kern w:val="0"/>
          <w:sz w:val="21"/>
          <w:szCs w:val="21"/>
          <w:highlight w:val="none"/>
        </w:rPr>
      </w:pPr>
    </w:p>
    <w:tbl>
      <w:tblPr>
        <w:tblStyle w:val="7"/>
        <w:tblW w:w="14467"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026"/>
        <w:gridCol w:w="1209"/>
        <w:gridCol w:w="1028"/>
        <w:gridCol w:w="1027"/>
        <w:gridCol w:w="1063"/>
        <w:gridCol w:w="1410"/>
        <w:gridCol w:w="1410"/>
        <w:gridCol w:w="1232"/>
        <w:gridCol w:w="2081"/>
        <w:gridCol w:w="1091"/>
        <w:gridCol w:w="1296"/>
      </w:tblGrid>
      <w:tr w14:paraId="50F9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4" w:type="dxa"/>
            <w:tcBorders>
              <w:top w:val="single" w:color="auto" w:sz="4" w:space="0"/>
              <w:left w:val="single" w:color="auto" w:sz="4" w:space="0"/>
              <w:bottom w:val="single" w:color="auto" w:sz="4" w:space="0"/>
              <w:right w:val="single" w:color="auto" w:sz="4" w:space="0"/>
            </w:tcBorders>
            <w:noWrap w:val="0"/>
            <w:vAlign w:val="center"/>
          </w:tcPr>
          <w:p w14:paraId="44E62EE3">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序号</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AE773A2">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产品</w:t>
            </w:r>
          </w:p>
          <w:p w14:paraId="414F2A6E">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名称</w:t>
            </w:r>
          </w:p>
        </w:tc>
        <w:tc>
          <w:tcPr>
            <w:tcW w:w="1209" w:type="dxa"/>
            <w:tcBorders>
              <w:top w:val="single" w:color="auto" w:sz="4" w:space="0"/>
              <w:left w:val="single" w:color="auto" w:sz="4" w:space="0"/>
              <w:bottom w:val="single" w:color="auto" w:sz="4" w:space="0"/>
              <w:right w:val="single" w:color="auto" w:sz="4" w:space="0"/>
            </w:tcBorders>
            <w:shd w:val="clear"/>
            <w:noWrap w:val="0"/>
            <w:vAlign w:val="center"/>
          </w:tcPr>
          <w:p w14:paraId="457B66F5">
            <w:pPr>
              <w:widowControl/>
              <w:spacing w:line="360" w:lineRule="atLeast"/>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注册证号</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AF19952">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产品流水号</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433B23F5">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规格</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EC845C9">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型号</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0593E57A">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单位</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76BA66F4">
            <w:pPr>
              <w:widowControl/>
              <w:spacing w:line="360" w:lineRule="atLeast"/>
              <w:ind w:left="240" w:hanging="210" w:hangingChars="100"/>
              <w:jc w:val="both"/>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价格（元）</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4F2E2944">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是否专</w:t>
            </w:r>
          </w:p>
          <w:p w14:paraId="5FE70C4E">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机专用</w:t>
            </w:r>
          </w:p>
        </w:tc>
        <w:tc>
          <w:tcPr>
            <w:tcW w:w="2081" w:type="dxa"/>
            <w:tcBorders>
              <w:top w:val="single" w:color="auto" w:sz="4" w:space="0"/>
              <w:left w:val="single" w:color="auto" w:sz="4" w:space="0"/>
              <w:bottom w:val="single" w:color="auto" w:sz="4" w:space="0"/>
              <w:right w:val="single" w:color="auto" w:sz="4" w:space="0"/>
            </w:tcBorders>
            <w:noWrap w:val="0"/>
            <w:vAlign w:val="center"/>
          </w:tcPr>
          <w:p w14:paraId="0FC7254E">
            <w:pPr>
              <w:widowControl/>
              <w:spacing w:line="360" w:lineRule="atLeast"/>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生产</w:t>
            </w:r>
            <w:r>
              <w:rPr>
                <w:rFonts w:hint="eastAsia" w:ascii="宋体" w:hAnsi="宋体" w:eastAsia="宋体" w:cs="宋体"/>
                <w:kern w:val="0"/>
                <w:sz w:val="21"/>
                <w:szCs w:val="21"/>
                <w:highlight w:val="none"/>
                <w:lang w:val="en-US" w:eastAsia="zh-CN"/>
              </w:rPr>
              <w:t>企业</w:t>
            </w:r>
          </w:p>
        </w:tc>
        <w:tc>
          <w:tcPr>
            <w:tcW w:w="1091" w:type="dxa"/>
            <w:tcBorders>
              <w:top w:val="single" w:color="auto" w:sz="4" w:space="0"/>
              <w:left w:val="single" w:color="auto" w:sz="4" w:space="0"/>
              <w:bottom w:val="single" w:color="auto" w:sz="4" w:space="0"/>
              <w:right w:val="single" w:color="auto" w:sz="4" w:space="0"/>
            </w:tcBorders>
            <w:noWrap w:val="0"/>
            <w:vAlign w:val="center"/>
          </w:tcPr>
          <w:p w14:paraId="431DC2D0">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联系人</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42674393">
            <w:pPr>
              <w:widowControl/>
              <w:spacing w:line="360" w:lineRule="atLeas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联系方式</w:t>
            </w:r>
          </w:p>
        </w:tc>
      </w:tr>
      <w:tr w14:paraId="5238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94" w:type="dxa"/>
            <w:tcBorders>
              <w:top w:val="single" w:color="auto" w:sz="4" w:space="0"/>
              <w:left w:val="single" w:color="auto" w:sz="4" w:space="0"/>
              <w:bottom w:val="single" w:color="auto" w:sz="4" w:space="0"/>
              <w:right w:val="single" w:color="auto" w:sz="4" w:space="0"/>
            </w:tcBorders>
            <w:noWrap w:val="0"/>
            <w:vAlign w:val="top"/>
          </w:tcPr>
          <w:p w14:paraId="1059F4D4">
            <w:pPr>
              <w:widowControl/>
              <w:jc w:val="left"/>
              <w:rPr>
                <w:rFonts w:hint="eastAsia" w:ascii="宋体" w:hAnsi="宋体" w:eastAsia="宋体" w:cs="宋体"/>
                <w:kern w:val="0"/>
                <w:sz w:val="21"/>
                <w:szCs w:val="21"/>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top"/>
          </w:tcPr>
          <w:p w14:paraId="542A2101">
            <w:pPr>
              <w:widowControl/>
              <w:jc w:val="left"/>
              <w:rPr>
                <w:rFonts w:hint="eastAsia" w:ascii="宋体" w:hAnsi="宋体" w:eastAsia="宋体" w:cs="宋体"/>
                <w:kern w:val="0"/>
                <w:sz w:val="21"/>
                <w:szCs w:val="21"/>
                <w:highlight w:val="none"/>
              </w:rPr>
            </w:pPr>
          </w:p>
        </w:tc>
        <w:tc>
          <w:tcPr>
            <w:tcW w:w="1209" w:type="dxa"/>
            <w:tcBorders>
              <w:top w:val="single" w:color="auto" w:sz="4" w:space="0"/>
              <w:left w:val="single" w:color="auto" w:sz="4" w:space="0"/>
              <w:bottom w:val="single" w:color="auto" w:sz="4" w:space="0"/>
              <w:right w:val="single" w:color="auto" w:sz="4" w:space="0"/>
            </w:tcBorders>
            <w:shd w:val="clear"/>
            <w:noWrap w:val="0"/>
            <w:vAlign w:val="top"/>
          </w:tcPr>
          <w:p w14:paraId="5A9C0B14">
            <w:pPr>
              <w:widowControl/>
              <w:jc w:val="left"/>
              <w:rPr>
                <w:rFonts w:hint="eastAsia" w:ascii="宋体" w:hAnsi="宋体" w:eastAsia="宋体" w:cs="宋体"/>
                <w:kern w:val="0"/>
                <w:sz w:val="21"/>
                <w:szCs w:val="21"/>
                <w:highlight w:val="none"/>
                <w:lang w:val="en-US" w:eastAsia="zh-CN" w:bidi="ar-SA"/>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7DAF7CFA">
            <w:pPr>
              <w:widowControl/>
              <w:jc w:val="left"/>
              <w:rPr>
                <w:rFonts w:hint="eastAsia" w:ascii="宋体" w:hAnsi="宋体" w:eastAsia="宋体" w:cs="宋体"/>
                <w:kern w:val="0"/>
                <w:sz w:val="21"/>
                <w:szCs w:val="21"/>
                <w:highlight w:val="none"/>
              </w:rPr>
            </w:pPr>
          </w:p>
        </w:tc>
        <w:tc>
          <w:tcPr>
            <w:tcW w:w="1027" w:type="dxa"/>
            <w:tcBorders>
              <w:top w:val="single" w:color="auto" w:sz="4" w:space="0"/>
              <w:left w:val="single" w:color="auto" w:sz="4" w:space="0"/>
              <w:bottom w:val="single" w:color="auto" w:sz="4" w:space="0"/>
              <w:right w:val="single" w:color="auto" w:sz="4" w:space="0"/>
            </w:tcBorders>
            <w:noWrap w:val="0"/>
            <w:vAlign w:val="top"/>
          </w:tcPr>
          <w:p w14:paraId="381BE9B2">
            <w:pPr>
              <w:widowControl/>
              <w:jc w:val="left"/>
              <w:rPr>
                <w:rFonts w:hint="eastAsia" w:ascii="宋体" w:hAnsi="宋体" w:eastAsia="宋体" w:cs="宋体"/>
                <w:kern w:val="0"/>
                <w:sz w:val="21"/>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top"/>
          </w:tcPr>
          <w:p w14:paraId="1338AF11">
            <w:pPr>
              <w:widowControl/>
              <w:jc w:val="left"/>
              <w:rPr>
                <w:rFonts w:hint="eastAsia" w:ascii="宋体" w:hAnsi="宋体" w:eastAsia="宋体" w:cs="宋体"/>
                <w:kern w:val="0"/>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top"/>
          </w:tcPr>
          <w:p w14:paraId="09BA7697">
            <w:pPr>
              <w:widowControl/>
              <w:jc w:val="left"/>
              <w:rPr>
                <w:rFonts w:hint="eastAsia" w:ascii="宋体" w:hAnsi="宋体" w:eastAsia="宋体" w:cs="宋体"/>
                <w:kern w:val="0"/>
                <w:sz w:val="21"/>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top"/>
          </w:tcPr>
          <w:p w14:paraId="731FE2D4">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c>
          <w:tcPr>
            <w:tcW w:w="1232" w:type="dxa"/>
            <w:tcBorders>
              <w:top w:val="single" w:color="auto" w:sz="4" w:space="0"/>
              <w:left w:val="single" w:color="auto" w:sz="4" w:space="0"/>
              <w:bottom w:val="single" w:color="auto" w:sz="4" w:space="0"/>
              <w:right w:val="single" w:color="auto" w:sz="4" w:space="0"/>
            </w:tcBorders>
            <w:noWrap w:val="0"/>
            <w:vAlign w:val="top"/>
          </w:tcPr>
          <w:p w14:paraId="30A9B257">
            <w:pPr>
              <w:widowControl/>
              <w:jc w:val="left"/>
              <w:rPr>
                <w:rFonts w:hint="eastAsia" w:ascii="宋体" w:hAnsi="宋体" w:eastAsia="宋体" w:cs="宋体"/>
                <w:kern w:val="0"/>
                <w:sz w:val="21"/>
                <w:szCs w:val="21"/>
                <w:highlight w:val="none"/>
              </w:rPr>
            </w:pPr>
          </w:p>
        </w:tc>
        <w:tc>
          <w:tcPr>
            <w:tcW w:w="2081" w:type="dxa"/>
            <w:tcBorders>
              <w:top w:val="single" w:color="auto" w:sz="4" w:space="0"/>
              <w:left w:val="single" w:color="auto" w:sz="4" w:space="0"/>
              <w:bottom w:val="single" w:color="auto" w:sz="4" w:space="0"/>
              <w:right w:val="single" w:color="auto" w:sz="4" w:space="0"/>
            </w:tcBorders>
            <w:noWrap w:val="0"/>
            <w:vAlign w:val="top"/>
          </w:tcPr>
          <w:p w14:paraId="274D1BFD">
            <w:pPr>
              <w:widowControl/>
              <w:jc w:val="left"/>
              <w:rPr>
                <w:rFonts w:hint="eastAsia" w:ascii="宋体" w:hAnsi="宋体" w:eastAsia="宋体" w:cs="宋体"/>
                <w:kern w:val="0"/>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noWrap w:val="0"/>
            <w:vAlign w:val="top"/>
          </w:tcPr>
          <w:p w14:paraId="5CD1A27F">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c>
          <w:tcPr>
            <w:tcW w:w="1296" w:type="dxa"/>
            <w:tcBorders>
              <w:top w:val="single" w:color="auto" w:sz="4" w:space="0"/>
              <w:left w:val="single" w:color="auto" w:sz="4" w:space="0"/>
              <w:bottom w:val="single" w:color="auto" w:sz="4" w:space="0"/>
              <w:right w:val="single" w:color="auto" w:sz="4" w:space="0"/>
            </w:tcBorders>
            <w:noWrap w:val="0"/>
            <w:vAlign w:val="top"/>
          </w:tcPr>
          <w:p w14:paraId="5C020489">
            <w:pPr>
              <w:widowControl/>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w:t>
            </w:r>
          </w:p>
        </w:tc>
      </w:tr>
    </w:tbl>
    <w:p w14:paraId="422B8477">
      <w:pPr>
        <w:widowControl/>
        <w:spacing w:line="560" w:lineRule="exact"/>
        <w:jc w:val="both"/>
        <w:rPr>
          <w:rFonts w:hint="eastAsia" w:ascii="仿宋_GB2312" w:hAnsi="宋体" w:eastAsia="仿宋_GB2312" w:cs="宋体"/>
          <w:kern w:val="0"/>
          <w:sz w:val="20"/>
          <w:szCs w:val="20"/>
          <w:highlight w:val="none"/>
          <w:lang w:val="en-US" w:eastAsia="zh-CN"/>
        </w:rPr>
      </w:pPr>
    </w:p>
    <w:p w14:paraId="7817991D">
      <w:pPr>
        <w:pStyle w:val="3"/>
        <w:rPr>
          <w:rFonts w:hint="eastAsia" w:ascii="仿宋_GB2312" w:hAnsi="宋体" w:eastAsia="仿宋_GB2312" w:cs="宋体"/>
          <w:kern w:val="0"/>
          <w:sz w:val="20"/>
          <w:szCs w:val="20"/>
          <w:highlight w:val="none"/>
          <w:lang w:val="en-US" w:eastAsia="zh-CN"/>
        </w:rPr>
      </w:pPr>
    </w:p>
    <w:p w14:paraId="5A9B1E24">
      <w:pPr>
        <w:rPr>
          <w:rFonts w:hint="eastAsia" w:ascii="仿宋_GB2312" w:hAnsi="宋体" w:eastAsia="仿宋_GB2312" w:cs="宋体"/>
          <w:kern w:val="0"/>
          <w:sz w:val="20"/>
          <w:szCs w:val="20"/>
          <w:highlight w:val="none"/>
          <w:lang w:val="en-US" w:eastAsia="zh-CN"/>
        </w:rPr>
      </w:pPr>
    </w:p>
    <w:p w14:paraId="445FA8A6">
      <w:pPr>
        <w:pStyle w:val="3"/>
        <w:rPr>
          <w:rFonts w:hint="eastAsia" w:ascii="仿宋_GB2312" w:hAnsi="宋体" w:eastAsia="仿宋_GB2312" w:cs="宋体"/>
          <w:kern w:val="0"/>
          <w:sz w:val="20"/>
          <w:szCs w:val="20"/>
          <w:highlight w:val="none"/>
          <w:lang w:val="en-US" w:eastAsia="zh-CN"/>
        </w:rPr>
      </w:pPr>
    </w:p>
    <w:p w14:paraId="3DAE81A0">
      <w:pPr>
        <w:rPr>
          <w:rFonts w:hint="eastAsia" w:ascii="仿宋_GB2312" w:hAnsi="宋体" w:eastAsia="仿宋_GB2312" w:cs="宋体"/>
          <w:kern w:val="0"/>
          <w:sz w:val="20"/>
          <w:szCs w:val="20"/>
          <w:highlight w:val="none"/>
          <w:lang w:val="en-US" w:eastAsia="zh-CN"/>
        </w:rPr>
      </w:pPr>
    </w:p>
    <w:p w14:paraId="4E1797FA">
      <w:pPr>
        <w:pStyle w:val="3"/>
        <w:rPr>
          <w:rFonts w:hint="eastAsia" w:ascii="仿宋_GB2312" w:hAnsi="宋体" w:eastAsia="仿宋_GB2312" w:cs="宋体"/>
          <w:kern w:val="0"/>
          <w:sz w:val="20"/>
          <w:szCs w:val="20"/>
          <w:highlight w:val="none"/>
          <w:lang w:val="en-US" w:eastAsia="zh-CN"/>
        </w:rPr>
      </w:pPr>
    </w:p>
    <w:p w14:paraId="786BE14C">
      <w:pPr>
        <w:rPr>
          <w:rFonts w:hint="eastAsia" w:ascii="仿宋_GB2312" w:hAnsi="宋体" w:eastAsia="仿宋_GB2312" w:cs="宋体"/>
          <w:kern w:val="0"/>
          <w:sz w:val="20"/>
          <w:szCs w:val="20"/>
          <w:highlight w:val="none"/>
          <w:lang w:val="en-US" w:eastAsia="zh-CN"/>
        </w:rPr>
      </w:pPr>
    </w:p>
    <w:p w14:paraId="45A88CEC">
      <w:pPr>
        <w:pStyle w:val="3"/>
        <w:rPr>
          <w:rFonts w:hint="eastAsia" w:ascii="仿宋_GB2312" w:hAnsi="宋体" w:eastAsia="仿宋_GB2312" w:cs="宋体"/>
          <w:kern w:val="0"/>
          <w:sz w:val="20"/>
          <w:szCs w:val="20"/>
          <w:highlight w:val="none"/>
          <w:lang w:val="en-US" w:eastAsia="zh-CN"/>
        </w:rPr>
      </w:pPr>
    </w:p>
    <w:p w14:paraId="54C76C25">
      <w:pPr>
        <w:rPr>
          <w:rFonts w:hint="eastAsia" w:ascii="仿宋_GB2312" w:hAnsi="宋体" w:eastAsia="仿宋_GB2312" w:cs="宋体"/>
          <w:kern w:val="0"/>
          <w:sz w:val="20"/>
          <w:szCs w:val="20"/>
          <w:highlight w:val="none"/>
          <w:lang w:val="en-US" w:eastAsia="zh-CN"/>
        </w:rPr>
      </w:pPr>
    </w:p>
    <w:p w14:paraId="51B7F72C">
      <w:pPr>
        <w:pStyle w:val="3"/>
        <w:rPr>
          <w:rFonts w:hint="eastAsia" w:ascii="仿宋_GB2312" w:hAnsi="宋体" w:eastAsia="仿宋_GB2312" w:cs="宋体"/>
          <w:kern w:val="0"/>
          <w:sz w:val="20"/>
          <w:szCs w:val="20"/>
          <w:highlight w:val="none"/>
          <w:lang w:val="en-US" w:eastAsia="zh-CN"/>
        </w:rPr>
      </w:pPr>
    </w:p>
    <w:p w14:paraId="793EF495">
      <w:pPr>
        <w:rPr>
          <w:rFonts w:hint="eastAsia" w:ascii="仿宋_GB2312" w:hAnsi="宋体" w:eastAsia="仿宋_GB2312" w:cs="宋体"/>
          <w:kern w:val="0"/>
          <w:sz w:val="20"/>
          <w:szCs w:val="20"/>
          <w:highlight w:val="none"/>
          <w:lang w:val="en-US" w:eastAsia="zh-CN"/>
        </w:rPr>
      </w:pPr>
    </w:p>
    <w:p w14:paraId="66385C3A">
      <w:pPr>
        <w:pStyle w:val="3"/>
        <w:rPr>
          <w:rFonts w:hint="eastAsia" w:ascii="仿宋_GB2312" w:hAnsi="宋体" w:eastAsia="仿宋_GB2312" w:cs="宋体"/>
          <w:kern w:val="0"/>
          <w:sz w:val="20"/>
          <w:szCs w:val="20"/>
          <w:highlight w:val="none"/>
          <w:lang w:val="en-US" w:eastAsia="zh-CN"/>
        </w:rPr>
      </w:pPr>
    </w:p>
    <w:p w14:paraId="1CE15168">
      <w:pPr>
        <w:pStyle w:val="3"/>
        <w:rPr>
          <w:rFonts w:hint="eastAsia" w:ascii="宋体" w:hAnsi="宋体" w:eastAsia="宋体" w:cs="宋体"/>
          <w:i w:val="0"/>
          <w:iCs w:val="0"/>
          <w:color w:val="000000"/>
          <w:kern w:val="0"/>
          <w:sz w:val="28"/>
          <w:szCs w:val="28"/>
          <w:highlight w:val="none"/>
          <w:u w:val="none"/>
          <w:lang w:val="en-US" w:eastAsia="zh-CN" w:bidi="ar"/>
        </w:rPr>
      </w:pPr>
    </w:p>
    <w:p w14:paraId="5B61DD73">
      <w:pPr>
        <w:pStyle w:val="3"/>
        <w:rPr>
          <w:rFonts w:hint="eastAsia" w:ascii="仿宋" w:hAnsi="仿宋" w:eastAsia="仿宋" w:cs="仿宋"/>
          <w:i w:val="0"/>
          <w:iCs w:val="0"/>
          <w:color w:val="000000"/>
          <w:kern w:val="0"/>
          <w:sz w:val="32"/>
          <w:szCs w:val="32"/>
          <w:highlight w:val="none"/>
          <w:u w:val="none"/>
          <w:lang w:val="en-US" w:eastAsia="zh-CN" w:bidi="ar"/>
        </w:rPr>
      </w:pPr>
      <w:r>
        <w:rPr>
          <w:rFonts w:hint="eastAsia" w:ascii="仿宋" w:hAnsi="仿宋" w:eastAsia="仿宋" w:cs="仿宋"/>
          <w:i w:val="0"/>
          <w:iCs w:val="0"/>
          <w:color w:val="000000"/>
          <w:kern w:val="0"/>
          <w:sz w:val="32"/>
          <w:szCs w:val="32"/>
          <w:highlight w:val="none"/>
          <w:u w:val="none"/>
          <w:lang w:val="en-US" w:eastAsia="zh-CN" w:bidi="ar"/>
        </w:rPr>
        <w:t>附件2</w:t>
      </w:r>
    </w:p>
    <w:p w14:paraId="01D8E1D5">
      <w:pPr>
        <w:jc w:val="center"/>
        <w:rPr>
          <w:rFonts w:hint="eastAsia"/>
          <w:lang w:val="en-US" w:eastAsia="zh-CN"/>
        </w:rPr>
      </w:pPr>
      <w:r>
        <w:rPr>
          <w:rFonts w:hint="eastAsia" w:ascii="宋体" w:hAnsi="宋体" w:eastAsia="宋体" w:cs="宋体"/>
          <w:b/>
          <w:bCs/>
          <w:i w:val="0"/>
          <w:iCs w:val="0"/>
          <w:color w:val="000000"/>
          <w:kern w:val="0"/>
          <w:sz w:val="28"/>
          <w:szCs w:val="28"/>
          <w:highlight w:val="none"/>
          <w:u w:val="none"/>
          <w:lang w:val="en-US" w:eastAsia="zh-CN" w:bidi="ar"/>
        </w:rPr>
        <w:t>专用设备、试剂、耗材报价表</w:t>
      </w:r>
      <w:r>
        <w:rPr>
          <w:rFonts w:hint="eastAsia" w:ascii="宋体" w:hAnsi="宋体" w:eastAsia="宋体" w:cs="宋体"/>
          <w:b/>
          <w:bCs/>
          <w:i w:val="0"/>
          <w:iCs w:val="0"/>
          <w:color w:val="000000"/>
          <w:kern w:val="0"/>
          <w:sz w:val="28"/>
          <w:szCs w:val="28"/>
          <w:highlight w:val="none"/>
          <w:u w:val="single"/>
          <w:lang w:val="en-US" w:eastAsia="zh-CN" w:bidi="ar"/>
        </w:rPr>
        <w:t xml:space="preserve">  </w:t>
      </w:r>
      <w:r>
        <w:rPr>
          <w:rFonts w:hint="eastAsia" w:ascii="宋体" w:hAnsi="宋体" w:cs="宋体"/>
          <w:b/>
          <w:bCs/>
          <w:i w:val="0"/>
          <w:iCs w:val="0"/>
          <w:color w:val="000000"/>
          <w:kern w:val="0"/>
          <w:sz w:val="28"/>
          <w:szCs w:val="28"/>
          <w:highlight w:val="none"/>
          <w:u w:val="single"/>
          <w:lang w:val="en-US" w:eastAsia="zh-CN" w:bidi="ar"/>
        </w:rPr>
        <w:t>例：1（清单序号）</w:t>
      </w:r>
    </w:p>
    <w:tbl>
      <w:tblPr>
        <w:tblStyle w:val="7"/>
        <w:tblW w:w="16063" w:type="dxa"/>
        <w:tblInd w:w="-9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8"/>
        <w:gridCol w:w="1869"/>
        <w:gridCol w:w="1156"/>
        <w:gridCol w:w="1156"/>
        <w:gridCol w:w="1156"/>
        <w:gridCol w:w="1156"/>
        <w:gridCol w:w="1156"/>
        <w:gridCol w:w="1156"/>
        <w:gridCol w:w="1156"/>
        <w:gridCol w:w="1156"/>
        <w:gridCol w:w="1156"/>
        <w:gridCol w:w="1156"/>
        <w:gridCol w:w="1156"/>
      </w:tblGrid>
      <w:tr w14:paraId="419C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A54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检测平台</w:t>
            </w:r>
          </w:p>
        </w:tc>
        <w:tc>
          <w:tcPr>
            <w:tcW w:w="1458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EF9B6AD">
            <w:pPr>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例：全自动血液分析流水线</w:t>
            </w:r>
          </w:p>
        </w:tc>
      </w:tr>
      <w:tr w14:paraId="59CAF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6D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品    牌</w:t>
            </w:r>
          </w:p>
        </w:tc>
        <w:tc>
          <w:tcPr>
            <w:tcW w:w="1458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15C0FE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p>
        </w:tc>
      </w:tr>
      <w:tr w14:paraId="6616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304AD8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设备配置清单</w:t>
            </w:r>
          </w:p>
        </w:tc>
      </w:tr>
      <w:tr w14:paraId="6B8A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9E79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3025" w:type="dxa"/>
            <w:gridSpan w:val="2"/>
            <w:vMerge w:val="restart"/>
            <w:tcBorders>
              <w:top w:val="single" w:color="000000" w:sz="4" w:space="0"/>
              <w:left w:val="single" w:color="000000" w:sz="4" w:space="0"/>
              <w:right w:val="single" w:color="000000" w:sz="4" w:space="0"/>
            </w:tcBorders>
            <w:shd w:val="clear" w:color="auto" w:fill="auto"/>
            <w:vAlign w:val="center"/>
          </w:tcPr>
          <w:p w14:paraId="1FE1A1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注册证名称</w:t>
            </w:r>
          </w:p>
        </w:tc>
        <w:tc>
          <w:tcPr>
            <w:tcW w:w="2312" w:type="dxa"/>
            <w:gridSpan w:val="2"/>
            <w:vMerge w:val="restart"/>
            <w:tcBorders>
              <w:top w:val="single" w:color="000000" w:sz="4" w:space="0"/>
              <w:left w:val="single" w:color="000000" w:sz="4" w:space="0"/>
              <w:right w:val="single" w:color="000000" w:sz="4" w:space="0"/>
            </w:tcBorders>
            <w:shd w:val="clear" w:color="auto" w:fill="auto"/>
            <w:vAlign w:val="center"/>
          </w:tcPr>
          <w:p w14:paraId="0C7E17A1">
            <w:pPr>
              <w:keepNext w:val="0"/>
              <w:keepLines w:val="0"/>
              <w:widowControl/>
              <w:suppressLineNumbers w:val="0"/>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注册证号</w:t>
            </w:r>
          </w:p>
        </w:tc>
        <w:tc>
          <w:tcPr>
            <w:tcW w:w="2312" w:type="dxa"/>
            <w:gridSpan w:val="2"/>
            <w:vMerge w:val="restart"/>
            <w:tcBorders>
              <w:top w:val="single" w:color="000000" w:sz="4" w:space="0"/>
              <w:left w:val="single" w:color="000000" w:sz="4" w:space="0"/>
              <w:right w:val="single" w:color="000000" w:sz="4" w:space="0"/>
            </w:tcBorders>
            <w:shd w:val="clear" w:color="auto" w:fill="auto"/>
            <w:vAlign w:val="center"/>
          </w:tcPr>
          <w:p w14:paraId="317A041F">
            <w:pPr>
              <w:keepNext w:val="0"/>
              <w:keepLines w:val="0"/>
              <w:widowControl/>
              <w:suppressLineNumbers w:val="0"/>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型号</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514B9">
            <w:pPr>
              <w:keepNext w:val="0"/>
              <w:keepLines w:val="0"/>
              <w:widowControl/>
              <w:suppressLineNumbers w:val="0"/>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数量</w:t>
            </w:r>
          </w:p>
        </w:tc>
        <w:tc>
          <w:tcPr>
            <w:tcW w:w="1156" w:type="dxa"/>
            <w:vMerge w:val="restart"/>
            <w:tcBorders>
              <w:top w:val="single" w:color="000000" w:sz="4" w:space="0"/>
              <w:left w:val="single" w:color="000000" w:sz="4" w:space="0"/>
              <w:bottom w:val="single" w:color="000000" w:sz="4" w:space="0"/>
              <w:right w:val="nil"/>
            </w:tcBorders>
            <w:shd w:val="clear" w:color="auto" w:fill="auto"/>
            <w:vAlign w:val="center"/>
          </w:tcPr>
          <w:p w14:paraId="090FCE18">
            <w:pPr>
              <w:keepNext w:val="0"/>
              <w:keepLines w:val="0"/>
              <w:widowControl/>
              <w:suppressLineNumbers w:val="0"/>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单位</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950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市场成交价格（元）</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1FB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租赁价格（元/年）</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000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室间质评</w:t>
            </w:r>
          </w:p>
        </w:tc>
      </w:tr>
      <w:tr w14:paraId="5219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2E2D7">
            <w:pPr>
              <w:jc w:val="center"/>
              <w:rPr>
                <w:rFonts w:hint="eastAsia" w:ascii="宋体" w:hAnsi="宋体" w:eastAsia="宋体" w:cs="宋体"/>
                <w:i w:val="0"/>
                <w:iCs w:val="0"/>
                <w:color w:val="auto"/>
                <w:sz w:val="20"/>
                <w:szCs w:val="20"/>
                <w:highlight w:val="none"/>
                <w:u w:val="none"/>
              </w:rPr>
            </w:pPr>
          </w:p>
        </w:tc>
        <w:tc>
          <w:tcPr>
            <w:tcW w:w="3025" w:type="dxa"/>
            <w:gridSpan w:val="2"/>
            <w:vMerge w:val="continue"/>
            <w:tcBorders>
              <w:left w:val="single" w:color="000000" w:sz="4" w:space="0"/>
              <w:bottom w:val="single" w:color="000000" w:sz="4" w:space="0"/>
              <w:right w:val="single" w:color="000000" w:sz="4" w:space="0"/>
            </w:tcBorders>
            <w:shd w:val="clear" w:color="auto" w:fill="auto"/>
            <w:vAlign w:val="center"/>
          </w:tcPr>
          <w:p w14:paraId="6478A998">
            <w:pPr>
              <w:jc w:val="center"/>
              <w:rPr>
                <w:rFonts w:hint="eastAsia" w:ascii="宋体" w:hAnsi="宋体" w:eastAsia="宋体" w:cs="宋体"/>
                <w:i w:val="0"/>
                <w:iCs w:val="0"/>
                <w:color w:val="auto"/>
                <w:sz w:val="20"/>
                <w:szCs w:val="20"/>
                <w:highlight w:val="none"/>
                <w:u w:val="none"/>
              </w:rPr>
            </w:pPr>
          </w:p>
        </w:tc>
        <w:tc>
          <w:tcPr>
            <w:tcW w:w="2312" w:type="dxa"/>
            <w:gridSpan w:val="2"/>
            <w:vMerge w:val="continue"/>
            <w:tcBorders>
              <w:left w:val="single" w:color="000000" w:sz="4" w:space="0"/>
              <w:bottom w:val="single" w:color="000000" w:sz="4" w:space="0"/>
              <w:right w:val="single" w:color="000000" w:sz="4" w:space="0"/>
            </w:tcBorders>
            <w:shd w:val="clear" w:color="auto" w:fill="auto"/>
            <w:vAlign w:val="center"/>
          </w:tcPr>
          <w:p w14:paraId="317BB0F8">
            <w:pPr>
              <w:jc w:val="center"/>
              <w:rPr>
                <w:rFonts w:hint="eastAsia" w:ascii="宋体" w:hAnsi="宋体" w:eastAsia="宋体" w:cs="宋体"/>
                <w:i w:val="0"/>
                <w:iCs w:val="0"/>
                <w:color w:val="auto"/>
                <w:sz w:val="20"/>
                <w:szCs w:val="20"/>
                <w:highlight w:val="none"/>
                <w:u w:val="none"/>
              </w:rPr>
            </w:pPr>
          </w:p>
        </w:tc>
        <w:tc>
          <w:tcPr>
            <w:tcW w:w="2312" w:type="dxa"/>
            <w:gridSpan w:val="2"/>
            <w:vMerge w:val="continue"/>
            <w:tcBorders>
              <w:left w:val="single" w:color="000000" w:sz="4" w:space="0"/>
              <w:bottom w:val="single" w:color="000000" w:sz="4" w:space="0"/>
              <w:right w:val="single" w:color="000000" w:sz="4" w:space="0"/>
            </w:tcBorders>
            <w:shd w:val="clear" w:color="auto" w:fill="auto"/>
            <w:vAlign w:val="center"/>
          </w:tcPr>
          <w:p w14:paraId="2C16FD25">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84146">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nil"/>
            </w:tcBorders>
            <w:shd w:val="clear" w:color="auto" w:fill="auto"/>
            <w:vAlign w:val="center"/>
          </w:tcPr>
          <w:p w14:paraId="1F2FEF11">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8B8BC">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4B91B">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51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使用实验室数量</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22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佐证材料推荐文件页码</w:t>
            </w:r>
          </w:p>
        </w:tc>
      </w:tr>
      <w:tr w14:paraId="34AB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AA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DF2A9">
            <w:pPr>
              <w:jc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9A41D">
            <w:pPr>
              <w:jc w:val="center"/>
              <w:rPr>
                <w:rFonts w:hint="eastAsia" w:ascii="宋体" w:hAnsi="宋体" w:eastAsia="宋体" w:cs="宋体"/>
                <w:b/>
                <w:bCs/>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EA65C">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C624">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D828">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D3C5">
            <w:pP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E6D3">
            <w:pP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2DDC">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905A">
            <w:pPr>
              <w:rPr>
                <w:rFonts w:hint="eastAsia" w:ascii="宋体" w:hAnsi="宋体" w:eastAsia="宋体" w:cs="宋体"/>
                <w:b/>
                <w:bCs/>
                <w:i w:val="0"/>
                <w:iCs w:val="0"/>
                <w:color w:val="auto"/>
                <w:sz w:val="20"/>
                <w:szCs w:val="20"/>
                <w:highlight w:val="none"/>
                <w:u w:val="none"/>
              </w:rPr>
            </w:pPr>
          </w:p>
        </w:tc>
      </w:tr>
      <w:tr w14:paraId="3C658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51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65773">
            <w:pPr>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43688">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D87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8EA7">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77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BB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2F46">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4F1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E36D">
            <w:pPr>
              <w:rPr>
                <w:rFonts w:hint="eastAsia" w:ascii="宋体" w:hAnsi="宋体" w:eastAsia="宋体" w:cs="宋体"/>
                <w:i w:val="0"/>
                <w:iCs w:val="0"/>
                <w:color w:val="auto"/>
                <w:sz w:val="20"/>
                <w:szCs w:val="20"/>
                <w:highlight w:val="none"/>
                <w:u w:val="none"/>
              </w:rPr>
            </w:pPr>
          </w:p>
        </w:tc>
      </w:tr>
      <w:tr w14:paraId="6D43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B528C49">
            <w:pPr>
              <w:keepNext w:val="0"/>
              <w:keepLines w:val="0"/>
              <w:widowControl/>
              <w:suppressLineNumbers w:val="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备注：租赁价格含运输、安装、定检/校准和维修、更换配件等设备相关费用。</w:t>
            </w:r>
          </w:p>
        </w:tc>
      </w:tr>
      <w:tr w14:paraId="56ECE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62B564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基础试剂</w:t>
            </w:r>
          </w:p>
        </w:tc>
      </w:tr>
      <w:tr w14:paraId="32E5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DFF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18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527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检测项目</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868C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注册证</w:t>
            </w:r>
          </w:p>
          <w:p w14:paraId="770DC0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名称</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CB9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注册证号</w:t>
            </w:r>
          </w:p>
        </w:tc>
        <w:tc>
          <w:tcPr>
            <w:tcW w:w="1156" w:type="dxa"/>
            <w:vMerge w:val="restart"/>
            <w:tcBorders>
              <w:top w:val="single" w:color="000000" w:sz="4" w:space="0"/>
              <w:left w:val="single" w:color="000000" w:sz="4" w:space="0"/>
              <w:right w:val="single" w:color="000000" w:sz="4" w:space="0"/>
            </w:tcBorders>
            <w:shd w:val="clear" w:color="auto" w:fill="auto"/>
            <w:vAlign w:val="center"/>
          </w:tcPr>
          <w:p w14:paraId="74281F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生产厂家</w:t>
            </w:r>
          </w:p>
        </w:tc>
        <w:tc>
          <w:tcPr>
            <w:tcW w:w="1156" w:type="dxa"/>
            <w:vMerge w:val="restart"/>
            <w:tcBorders>
              <w:top w:val="single" w:color="000000" w:sz="4" w:space="0"/>
              <w:left w:val="single" w:color="000000" w:sz="4" w:space="0"/>
              <w:right w:val="single" w:color="000000" w:sz="4" w:space="0"/>
            </w:tcBorders>
            <w:shd w:val="clear" w:color="auto" w:fill="auto"/>
            <w:vAlign w:val="center"/>
          </w:tcPr>
          <w:p w14:paraId="50FCF4D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是否专机专用</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52A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规格型号</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57A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单位</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CA1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报价（元）</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0E5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元/测试（</w:t>
            </w:r>
            <w:r>
              <w:rPr>
                <w:rFonts w:hint="eastAsia" w:ascii="宋体" w:hAnsi="宋体" w:eastAsia="宋体" w:cs="宋体"/>
                <w:i w:val="0"/>
                <w:iCs w:val="0"/>
                <w:color w:val="auto"/>
                <w:kern w:val="0"/>
                <w:sz w:val="20"/>
                <w:szCs w:val="20"/>
                <w:highlight w:val="none"/>
                <w:u w:val="none"/>
                <w:lang w:val="en-US" w:eastAsia="zh-CN" w:bidi="ar"/>
              </w:rPr>
              <w:t>须提供相应佐证资料</w:t>
            </w:r>
            <w:r>
              <w:rPr>
                <w:rFonts w:hint="eastAsia" w:ascii="宋体" w:hAnsi="宋体" w:eastAsia="宋体" w:cs="宋体"/>
                <w:i w:val="0"/>
                <w:iCs w:val="0"/>
                <w:color w:val="auto"/>
                <w:kern w:val="0"/>
                <w:sz w:val="20"/>
                <w:szCs w:val="20"/>
                <w:highlight w:val="none"/>
                <w:u w:val="none"/>
                <w:lang w:val="en-US" w:eastAsia="zh-CN" w:bidi="ar"/>
              </w:rPr>
              <w:t>）</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FB331">
            <w:pPr>
              <w:keepNext w:val="0"/>
              <w:keepLines w:val="0"/>
              <w:widowControl/>
              <w:suppressLineNumbers w:val="0"/>
              <w:jc w:val="center"/>
              <w:textAlignment w:val="center"/>
              <w:rPr>
                <w:rFonts w:hint="eastAsia" w:ascii="宋体" w:hAnsi="宋体" w:eastAsia="宋体" w:cs="宋体"/>
                <w:i w:val="0"/>
                <w:iCs w:val="0"/>
                <w:caps w:val="0"/>
                <w:color w:val="auto"/>
                <w:spacing w:val="0"/>
                <w:sz w:val="20"/>
                <w:szCs w:val="20"/>
                <w:highlight w:val="none"/>
                <w:shd w:val="clear" w:fill="FFFFFF"/>
              </w:rPr>
            </w:pPr>
            <w:r>
              <w:rPr>
                <w:rFonts w:hint="eastAsia" w:ascii="宋体" w:hAnsi="宋体" w:eastAsia="宋体" w:cs="宋体"/>
                <w:i w:val="0"/>
                <w:iCs w:val="0"/>
                <w:caps w:val="0"/>
                <w:color w:val="auto"/>
                <w:spacing w:val="0"/>
                <w:sz w:val="20"/>
                <w:szCs w:val="20"/>
                <w:highlight w:val="none"/>
                <w:shd w:val="clear" w:fill="FFFFFF"/>
              </w:rPr>
              <w:t>产品</w:t>
            </w:r>
          </w:p>
          <w:p w14:paraId="68787D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aps w:val="0"/>
                <w:color w:val="auto"/>
                <w:spacing w:val="0"/>
                <w:sz w:val="20"/>
                <w:szCs w:val="20"/>
                <w:highlight w:val="none"/>
                <w:shd w:val="clear" w:fill="FFFFFF"/>
              </w:rPr>
              <w:t>流水号</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99A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室间质评</w:t>
            </w:r>
          </w:p>
        </w:tc>
      </w:tr>
      <w:tr w14:paraId="173D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7CA7D">
            <w:pPr>
              <w:jc w:val="center"/>
              <w:rPr>
                <w:rFonts w:hint="eastAsia" w:ascii="宋体" w:hAnsi="宋体" w:eastAsia="宋体" w:cs="宋体"/>
                <w:i w:val="0"/>
                <w:iCs w:val="0"/>
                <w:color w:val="auto"/>
                <w:sz w:val="20"/>
                <w:szCs w:val="20"/>
                <w:highlight w:val="none"/>
                <w:u w:val="none"/>
              </w:rPr>
            </w:pPr>
          </w:p>
        </w:tc>
        <w:tc>
          <w:tcPr>
            <w:tcW w:w="18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3126">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8C994">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5EFF2">
            <w:pPr>
              <w:jc w:val="center"/>
              <w:rPr>
                <w:rFonts w:hint="eastAsia" w:ascii="宋体" w:hAnsi="宋体" w:eastAsia="宋体" w:cs="宋体"/>
                <w:i w:val="0"/>
                <w:iCs w:val="0"/>
                <w:color w:val="auto"/>
                <w:sz w:val="20"/>
                <w:szCs w:val="20"/>
                <w:highlight w:val="none"/>
                <w:u w:val="none"/>
              </w:rPr>
            </w:pPr>
          </w:p>
        </w:tc>
        <w:tc>
          <w:tcPr>
            <w:tcW w:w="1156" w:type="dxa"/>
            <w:vMerge w:val="continue"/>
            <w:tcBorders>
              <w:left w:val="single" w:color="000000" w:sz="4" w:space="0"/>
              <w:bottom w:val="single" w:color="000000" w:sz="4" w:space="0"/>
              <w:right w:val="single" w:color="000000" w:sz="4" w:space="0"/>
            </w:tcBorders>
            <w:shd w:val="clear" w:color="auto" w:fill="auto"/>
            <w:vAlign w:val="center"/>
          </w:tcPr>
          <w:p w14:paraId="189A5852">
            <w:pPr>
              <w:jc w:val="center"/>
              <w:rPr>
                <w:rFonts w:hint="eastAsia" w:ascii="宋体" w:hAnsi="宋体" w:eastAsia="宋体" w:cs="宋体"/>
                <w:i w:val="0"/>
                <w:iCs w:val="0"/>
                <w:color w:val="auto"/>
                <w:sz w:val="20"/>
                <w:szCs w:val="20"/>
                <w:highlight w:val="none"/>
                <w:u w:val="none"/>
              </w:rPr>
            </w:pPr>
          </w:p>
        </w:tc>
        <w:tc>
          <w:tcPr>
            <w:tcW w:w="1156" w:type="dxa"/>
            <w:vMerge w:val="continue"/>
            <w:tcBorders>
              <w:left w:val="single" w:color="000000" w:sz="4" w:space="0"/>
              <w:bottom w:val="single" w:color="000000" w:sz="4" w:space="0"/>
              <w:right w:val="single" w:color="000000" w:sz="4" w:space="0"/>
            </w:tcBorders>
            <w:shd w:val="clear" w:color="auto" w:fill="auto"/>
            <w:vAlign w:val="center"/>
          </w:tcPr>
          <w:p w14:paraId="18C62F24">
            <w:pPr>
              <w:jc w:val="center"/>
              <w:rPr>
                <w:rFonts w:hint="eastAsia" w:ascii="宋体" w:hAnsi="宋体" w:eastAsia="宋体" w:cs="宋体"/>
                <w:i w:val="0"/>
                <w:iCs w:val="0"/>
                <w:color w:val="auto"/>
                <w:sz w:val="20"/>
                <w:szCs w:val="20"/>
                <w:highlight w:val="none"/>
                <w:u w:val="none"/>
                <w:lang w:val="en-US"/>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1CB14">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9400D">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58626">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0FAE3">
            <w:pPr>
              <w:jc w:val="center"/>
              <w:rPr>
                <w:rFonts w:hint="eastAsia" w:ascii="宋体" w:hAnsi="宋体" w:eastAsia="宋体" w:cs="宋体"/>
                <w:i w:val="0"/>
                <w:iCs w:val="0"/>
                <w:color w:val="auto"/>
                <w:sz w:val="20"/>
                <w:szCs w:val="20"/>
                <w:highlight w:val="none"/>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B481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BD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使用实验室数量</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40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佐证材料推荐文件页码</w:t>
            </w:r>
          </w:p>
        </w:tc>
      </w:tr>
      <w:tr w14:paraId="0DE6D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7C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B5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xxx试剂</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5198">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C59C">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64E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5537">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EEA5">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F004">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7371">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72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52F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FA19">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F140">
            <w:pPr>
              <w:jc w:val="center"/>
              <w:rPr>
                <w:rFonts w:hint="eastAsia" w:ascii="宋体" w:hAnsi="宋体" w:eastAsia="宋体" w:cs="宋体"/>
                <w:i w:val="0"/>
                <w:iCs w:val="0"/>
                <w:color w:val="auto"/>
                <w:sz w:val="20"/>
                <w:szCs w:val="20"/>
                <w:highlight w:val="none"/>
                <w:u w:val="none"/>
              </w:rPr>
            </w:pPr>
          </w:p>
        </w:tc>
      </w:tr>
      <w:tr w14:paraId="07D3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7C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B4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xxx质控品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A7EE">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927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8B97">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4024">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3DDB">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6432">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7446">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423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FEA9">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2BE2">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E270">
            <w:pPr>
              <w:jc w:val="center"/>
              <w:rPr>
                <w:rFonts w:hint="eastAsia" w:ascii="宋体" w:hAnsi="宋体" w:eastAsia="宋体" w:cs="宋体"/>
                <w:i w:val="0"/>
                <w:iCs w:val="0"/>
                <w:color w:val="auto"/>
                <w:sz w:val="20"/>
                <w:szCs w:val="20"/>
                <w:highlight w:val="none"/>
                <w:u w:val="none"/>
              </w:rPr>
            </w:pPr>
          </w:p>
        </w:tc>
      </w:tr>
      <w:tr w14:paraId="4983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88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0D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xxx校准品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2465">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781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33E7">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762F">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2200">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C5E8">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F386">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F06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6E8B">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E05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06C9">
            <w:pPr>
              <w:jc w:val="center"/>
              <w:rPr>
                <w:rFonts w:hint="eastAsia" w:ascii="宋体" w:hAnsi="宋体" w:eastAsia="宋体" w:cs="宋体"/>
                <w:i w:val="0"/>
                <w:iCs w:val="0"/>
                <w:color w:val="auto"/>
                <w:sz w:val="20"/>
                <w:szCs w:val="20"/>
                <w:highlight w:val="none"/>
                <w:u w:val="none"/>
              </w:rPr>
            </w:pPr>
          </w:p>
        </w:tc>
      </w:tr>
      <w:tr w14:paraId="34FB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8" w:hRule="atLeast"/>
        </w:trPr>
        <w:tc>
          <w:tcPr>
            <w:tcW w:w="1478" w:type="dxa"/>
            <w:vMerge w:val="restart"/>
            <w:tcBorders>
              <w:top w:val="single" w:color="000000" w:sz="4" w:space="0"/>
              <w:left w:val="single" w:color="000000" w:sz="4" w:space="0"/>
              <w:right w:val="single" w:color="000000" w:sz="4" w:space="0"/>
            </w:tcBorders>
            <w:shd w:val="clear" w:color="auto" w:fill="auto"/>
            <w:noWrap/>
            <w:vAlign w:val="center"/>
          </w:tcPr>
          <w:p w14:paraId="1560A9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5A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xxx试剂</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B7C6">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42D5">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55B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3E2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7ECD">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8644">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8E83">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BCC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53FB">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D27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0980">
            <w:pPr>
              <w:jc w:val="center"/>
              <w:rPr>
                <w:rFonts w:hint="eastAsia" w:ascii="宋体" w:hAnsi="宋体" w:eastAsia="宋体" w:cs="宋体"/>
                <w:i w:val="0"/>
                <w:iCs w:val="0"/>
                <w:color w:val="auto"/>
                <w:sz w:val="20"/>
                <w:szCs w:val="20"/>
                <w:highlight w:val="none"/>
                <w:u w:val="none"/>
              </w:rPr>
            </w:pPr>
          </w:p>
        </w:tc>
      </w:tr>
      <w:tr w14:paraId="5BA9B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continue"/>
            <w:tcBorders>
              <w:left w:val="single" w:color="000000" w:sz="4" w:space="0"/>
              <w:right w:val="single" w:color="000000" w:sz="4" w:space="0"/>
            </w:tcBorders>
            <w:shd w:val="clear" w:color="auto" w:fill="auto"/>
            <w:noWrap/>
            <w:vAlign w:val="center"/>
          </w:tcPr>
          <w:p w14:paraId="2237889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530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xxx质控品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DCD3">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BB3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1AD9">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854F">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9F93">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0B78">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D482">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C6C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8035">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D3E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9C8D">
            <w:pPr>
              <w:jc w:val="center"/>
              <w:rPr>
                <w:rFonts w:hint="eastAsia" w:ascii="宋体" w:hAnsi="宋体" w:eastAsia="宋体" w:cs="宋体"/>
                <w:i w:val="0"/>
                <w:iCs w:val="0"/>
                <w:color w:val="auto"/>
                <w:sz w:val="20"/>
                <w:szCs w:val="20"/>
                <w:highlight w:val="none"/>
                <w:u w:val="none"/>
              </w:rPr>
            </w:pPr>
          </w:p>
        </w:tc>
      </w:tr>
      <w:tr w14:paraId="2CFBD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continue"/>
            <w:tcBorders>
              <w:left w:val="single" w:color="000000" w:sz="4" w:space="0"/>
              <w:bottom w:val="single" w:color="000000" w:sz="4" w:space="0"/>
              <w:right w:val="single" w:color="000000" w:sz="4" w:space="0"/>
            </w:tcBorders>
            <w:shd w:val="clear" w:color="auto" w:fill="auto"/>
            <w:noWrap/>
            <w:vAlign w:val="center"/>
          </w:tcPr>
          <w:p w14:paraId="4C485A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E6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xxx校准品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5387">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F5F7">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E48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D00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C334">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328E">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CB7A">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A53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C9C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1775">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FA3B">
            <w:pPr>
              <w:jc w:val="center"/>
              <w:rPr>
                <w:rFonts w:hint="eastAsia" w:ascii="宋体" w:hAnsi="宋体" w:eastAsia="宋体" w:cs="宋体"/>
                <w:i w:val="0"/>
                <w:iCs w:val="0"/>
                <w:color w:val="auto"/>
                <w:sz w:val="20"/>
                <w:szCs w:val="20"/>
                <w:highlight w:val="none"/>
                <w:u w:val="none"/>
              </w:rPr>
            </w:pPr>
          </w:p>
        </w:tc>
      </w:tr>
      <w:tr w14:paraId="699F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restart"/>
            <w:tcBorders>
              <w:top w:val="single" w:color="000000" w:sz="4" w:space="0"/>
              <w:left w:val="single" w:color="000000" w:sz="4" w:space="0"/>
              <w:right w:val="single" w:color="000000" w:sz="4" w:space="0"/>
            </w:tcBorders>
            <w:shd w:val="clear" w:color="auto" w:fill="auto"/>
            <w:noWrap/>
            <w:vAlign w:val="center"/>
          </w:tcPr>
          <w:p w14:paraId="38E320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E50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xxx试剂</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F4C2">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4EB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7D74">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925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B8DC">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122C">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9593">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83F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9A2F">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7E4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FEEA">
            <w:pPr>
              <w:jc w:val="center"/>
              <w:rPr>
                <w:rFonts w:hint="eastAsia" w:ascii="宋体" w:hAnsi="宋体" w:eastAsia="宋体" w:cs="宋体"/>
                <w:i w:val="0"/>
                <w:iCs w:val="0"/>
                <w:color w:val="auto"/>
                <w:sz w:val="20"/>
                <w:szCs w:val="20"/>
                <w:highlight w:val="none"/>
                <w:u w:val="none"/>
              </w:rPr>
            </w:pPr>
          </w:p>
        </w:tc>
      </w:tr>
      <w:tr w14:paraId="7529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478" w:type="dxa"/>
            <w:vMerge w:val="continue"/>
            <w:tcBorders>
              <w:left w:val="single" w:color="000000" w:sz="4" w:space="0"/>
              <w:right w:val="single" w:color="000000" w:sz="4" w:space="0"/>
            </w:tcBorders>
            <w:shd w:val="clear" w:color="auto" w:fill="auto"/>
            <w:noWrap/>
            <w:vAlign w:val="center"/>
          </w:tcPr>
          <w:p w14:paraId="084CA9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7D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xxx质控品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5217">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F7D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D29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594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136B">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B639">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8964">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1842">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98C0">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6EE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DF8B">
            <w:pPr>
              <w:jc w:val="center"/>
              <w:rPr>
                <w:rFonts w:hint="eastAsia" w:ascii="宋体" w:hAnsi="宋体" w:eastAsia="宋体" w:cs="宋体"/>
                <w:i w:val="0"/>
                <w:iCs w:val="0"/>
                <w:color w:val="auto"/>
                <w:sz w:val="20"/>
                <w:szCs w:val="20"/>
                <w:highlight w:val="none"/>
                <w:u w:val="none"/>
              </w:rPr>
            </w:pPr>
          </w:p>
        </w:tc>
      </w:tr>
      <w:tr w14:paraId="0320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vMerge w:val="continue"/>
            <w:tcBorders>
              <w:left w:val="single" w:color="000000" w:sz="4" w:space="0"/>
              <w:bottom w:val="single" w:color="000000" w:sz="4" w:space="0"/>
              <w:right w:val="single" w:color="000000" w:sz="4" w:space="0"/>
            </w:tcBorders>
            <w:shd w:val="clear" w:color="auto" w:fill="auto"/>
            <w:noWrap/>
            <w:vAlign w:val="center"/>
          </w:tcPr>
          <w:p w14:paraId="2A4048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9B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xxx校准品</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8AF4">
            <w:pP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0593">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C2DA">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EAE3">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97E2">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2497">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1C05">
            <w:pPr>
              <w:jc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3F13">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BFA1">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23E3">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75B4">
            <w:pPr>
              <w:jc w:val="center"/>
              <w:rPr>
                <w:rFonts w:hint="eastAsia" w:ascii="宋体" w:hAnsi="宋体" w:eastAsia="宋体" w:cs="宋体"/>
                <w:i w:val="0"/>
                <w:iCs w:val="0"/>
                <w:color w:val="auto"/>
                <w:sz w:val="20"/>
                <w:szCs w:val="20"/>
                <w:highlight w:val="none"/>
                <w:u w:val="none"/>
              </w:rPr>
            </w:pPr>
          </w:p>
        </w:tc>
      </w:tr>
      <w:tr w14:paraId="71EF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802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DC2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4C8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0FD1">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nil"/>
              <w:left w:val="single" w:color="000000" w:sz="4" w:space="0"/>
              <w:bottom w:val="single" w:color="000000" w:sz="4" w:space="0"/>
              <w:right w:val="single" w:color="000000" w:sz="4" w:space="0"/>
            </w:tcBorders>
            <w:shd w:val="clear" w:color="auto" w:fill="auto"/>
            <w:vAlign w:val="center"/>
          </w:tcPr>
          <w:p w14:paraId="2E4D28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nil"/>
              <w:left w:val="single" w:color="000000" w:sz="4" w:space="0"/>
              <w:bottom w:val="single" w:color="000000" w:sz="4" w:space="0"/>
              <w:right w:val="single" w:color="000000" w:sz="4" w:space="0"/>
            </w:tcBorders>
            <w:shd w:val="clear" w:color="auto" w:fill="auto"/>
            <w:vAlign w:val="center"/>
          </w:tcPr>
          <w:p w14:paraId="2C0802A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1111">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1F5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043D">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1D4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9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8BD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BA5E">
            <w:pPr>
              <w:jc w:val="center"/>
              <w:rPr>
                <w:rFonts w:hint="eastAsia" w:ascii="宋体" w:hAnsi="宋体" w:eastAsia="宋体" w:cs="宋体"/>
                <w:i w:val="0"/>
                <w:iCs w:val="0"/>
                <w:color w:val="auto"/>
                <w:sz w:val="20"/>
                <w:szCs w:val="20"/>
                <w:highlight w:val="none"/>
                <w:u w:val="none"/>
              </w:rPr>
            </w:pPr>
          </w:p>
        </w:tc>
      </w:tr>
      <w:tr w14:paraId="5FF1A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F1569D4">
            <w:pPr>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辅助试剂/耗材</w:t>
            </w:r>
          </w:p>
        </w:tc>
      </w:tr>
      <w:tr w14:paraId="6136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8B9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FE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注册证名称</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5AD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注册证号</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42C5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生产厂家</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73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是否专机专用</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1FC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规格型号</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FB0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单位</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5F1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报价（元）</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D3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元/测试</w:t>
            </w:r>
            <w:r>
              <w:rPr>
                <w:rFonts w:hint="eastAsia" w:ascii="宋体" w:hAnsi="宋体" w:eastAsia="宋体" w:cs="宋体"/>
                <w:i w:val="0"/>
                <w:iCs w:val="0"/>
                <w:color w:val="auto"/>
                <w:kern w:val="0"/>
                <w:sz w:val="20"/>
                <w:szCs w:val="20"/>
                <w:highlight w:val="none"/>
                <w:u w:val="none"/>
                <w:lang w:val="en-US" w:eastAsia="zh-CN" w:bidi="ar"/>
              </w:rPr>
              <w:t>（须提供相应佐证资料）</w:t>
            </w:r>
          </w:p>
        </w:tc>
      </w:tr>
      <w:tr w14:paraId="21E7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D3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FA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例：稀释液</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71475">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3165B">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48A3">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95F7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2503">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8BFE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9B6B">
            <w:pPr>
              <w:jc w:val="center"/>
              <w:rPr>
                <w:rFonts w:hint="eastAsia" w:ascii="宋体" w:hAnsi="宋体" w:eastAsia="宋体" w:cs="宋体"/>
                <w:i w:val="0"/>
                <w:iCs w:val="0"/>
                <w:color w:val="auto"/>
                <w:sz w:val="20"/>
                <w:szCs w:val="20"/>
                <w:highlight w:val="none"/>
                <w:u w:val="none"/>
              </w:rPr>
            </w:pPr>
          </w:p>
        </w:tc>
      </w:tr>
      <w:tr w14:paraId="744A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34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AE8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例：清洁液</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F8B04">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6747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B8A0">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2AA76">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2E86">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66CC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8AC5">
            <w:pPr>
              <w:jc w:val="center"/>
              <w:rPr>
                <w:rFonts w:hint="eastAsia" w:ascii="宋体" w:hAnsi="宋体" w:eastAsia="宋体" w:cs="宋体"/>
                <w:i w:val="0"/>
                <w:iCs w:val="0"/>
                <w:color w:val="auto"/>
                <w:sz w:val="20"/>
                <w:szCs w:val="20"/>
                <w:highlight w:val="none"/>
                <w:u w:val="none"/>
              </w:rPr>
            </w:pPr>
          </w:p>
        </w:tc>
      </w:tr>
      <w:tr w14:paraId="7A27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4F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A8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例：推片机用玻片</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AF7B9">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88837">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AD3A">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473DE">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5E49">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8CD88">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69E1">
            <w:pPr>
              <w:jc w:val="center"/>
              <w:rPr>
                <w:rFonts w:hint="eastAsia" w:ascii="宋体" w:hAnsi="宋体" w:eastAsia="宋体" w:cs="宋体"/>
                <w:i w:val="0"/>
                <w:iCs w:val="0"/>
                <w:color w:val="auto"/>
                <w:sz w:val="20"/>
                <w:szCs w:val="20"/>
                <w:highlight w:val="none"/>
                <w:u w:val="none"/>
              </w:rPr>
            </w:pPr>
          </w:p>
        </w:tc>
      </w:tr>
      <w:tr w14:paraId="5D81E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FF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4F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例：专用镜油</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CF53F">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31B0F">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7FFB">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1CE9D">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E973">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FE73F">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C843">
            <w:pPr>
              <w:jc w:val="center"/>
              <w:rPr>
                <w:rFonts w:hint="eastAsia" w:ascii="宋体" w:hAnsi="宋体" w:eastAsia="宋体" w:cs="宋体"/>
                <w:i w:val="0"/>
                <w:iCs w:val="0"/>
                <w:color w:val="auto"/>
                <w:sz w:val="20"/>
                <w:szCs w:val="20"/>
                <w:highlight w:val="none"/>
                <w:u w:val="none"/>
              </w:rPr>
            </w:pPr>
          </w:p>
        </w:tc>
      </w:tr>
      <w:tr w14:paraId="52F8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4F87">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AD84">
            <w:pPr>
              <w:jc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314BA">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436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D132">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591A2">
            <w:pPr>
              <w:jc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2D36">
            <w:pPr>
              <w:jc w:val="center"/>
              <w:rPr>
                <w:rFonts w:hint="eastAsia" w:ascii="宋体" w:hAnsi="宋体" w:eastAsia="宋体" w:cs="宋体"/>
                <w:i w:val="0"/>
                <w:iCs w:val="0"/>
                <w:color w:val="auto"/>
                <w:sz w:val="20"/>
                <w:szCs w:val="20"/>
                <w:highlight w:val="none"/>
                <w:u w:val="none"/>
              </w:rPr>
            </w:pP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661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721D">
            <w:pPr>
              <w:jc w:val="center"/>
              <w:rPr>
                <w:rFonts w:hint="eastAsia" w:ascii="宋体" w:hAnsi="宋体" w:eastAsia="宋体" w:cs="宋体"/>
                <w:b/>
                <w:bCs/>
                <w:i w:val="0"/>
                <w:iCs w:val="0"/>
                <w:color w:val="auto"/>
                <w:sz w:val="20"/>
                <w:szCs w:val="20"/>
                <w:highlight w:val="none"/>
                <w:u w:val="none"/>
              </w:rPr>
            </w:pPr>
          </w:p>
        </w:tc>
      </w:tr>
      <w:tr w14:paraId="3E01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DF8F77F">
            <w:pPr>
              <w:jc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以上单位测试成本合计：</w:t>
            </w:r>
            <w:r>
              <w:rPr>
                <w:rFonts w:hint="eastAsia" w:ascii="宋体" w:hAnsi="宋体" w:eastAsia="宋体" w:cs="宋体"/>
                <w:b/>
                <w:bCs/>
                <w:i w:val="0"/>
                <w:iCs w:val="0"/>
                <w:color w:val="auto"/>
                <w:kern w:val="0"/>
                <w:sz w:val="20"/>
                <w:szCs w:val="20"/>
                <w:highlight w:val="none"/>
                <w:u w:val="single"/>
                <w:lang w:val="en-US" w:eastAsia="zh-CN" w:bidi="ar"/>
              </w:rPr>
              <w:t xml:space="preserve">             </w:t>
            </w:r>
            <w:r>
              <w:rPr>
                <w:rFonts w:hint="eastAsia" w:ascii="宋体" w:hAnsi="宋体" w:eastAsia="宋体" w:cs="宋体"/>
                <w:b/>
                <w:bCs/>
                <w:i w:val="0"/>
                <w:iCs w:val="0"/>
                <w:color w:val="auto"/>
                <w:kern w:val="0"/>
                <w:sz w:val="20"/>
                <w:szCs w:val="20"/>
                <w:highlight w:val="none"/>
                <w:u w:val="none"/>
                <w:lang w:val="en-US" w:eastAsia="zh-CN" w:bidi="ar"/>
              </w:rPr>
              <w:t xml:space="preserve"> 元</w:t>
            </w:r>
          </w:p>
        </w:tc>
      </w:tr>
      <w:tr w14:paraId="0E7A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AD42C12">
            <w:pPr>
              <w:keepNext w:val="0"/>
              <w:keepLines w:val="0"/>
              <w:widowControl/>
              <w:numPr>
                <w:numId w:val="0"/>
              </w:numPr>
              <w:suppressLineNumbers w:val="0"/>
              <w:ind w:leftChars="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备注：1.</w:t>
            </w:r>
            <w:r>
              <w:rPr>
                <w:rFonts w:hint="eastAsia" w:ascii="宋体" w:hAnsi="宋体" w:eastAsia="宋体" w:cs="宋体"/>
                <w:i w:val="0"/>
                <w:iCs w:val="0"/>
                <w:caps w:val="0"/>
                <w:color w:val="0F1115"/>
                <w:spacing w:val="0"/>
                <w:sz w:val="20"/>
                <w:szCs w:val="20"/>
                <w:shd w:val="clear" w:fill="FFFFFF"/>
              </w:rPr>
              <w:t>请供应商确保所填数据的真实性与合法性，并随附相关佐证材料。</w:t>
            </w:r>
          </w:p>
          <w:p w14:paraId="048B09BB">
            <w:pPr>
              <w:keepNext w:val="0"/>
              <w:keepLines w:val="0"/>
              <w:widowControl/>
              <w:numPr>
                <w:numId w:val="0"/>
              </w:numPr>
              <w:suppressLineNumbers w:val="0"/>
              <w:ind w:leftChars="0" w:firstLine="600" w:firstLineChars="30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aps w:val="0"/>
                <w:color w:val="0F1115"/>
                <w:spacing w:val="0"/>
                <w:sz w:val="20"/>
                <w:szCs w:val="20"/>
                <w:shd w:val="clear" w:fill="FFFFFF"/>
                <w:lang w:val="en-US" w:eastAsia="zh-CN"/>
              </w:rPr>
              <w:t>2.</w:t>
            </w:r>
            <w:r>
              <w:rPr>
                <w:rFonts w:hint="eastAsia" w:ascii="宋体" w:hAnsi="宋体" w:eastAsia="宋体" w:cs="宋体"/>
                <w:i w:val="0"/>
                <w:iCs w:val="0"/>
                <w:caps w:val="0"/>
                <w:color w:val="0F1115"/>
                <w:spacing w:val="0"/>
                <w:sz w:val="20"/>
                <w:szCs w:val="20"/>
                <w:shd w:val="clear" w:fill="FFFFFF"/>
              </w:rPr>
              <w:t>我方将依据贵方提供的数据，视同其已完整涵盖项目开展所需的全部设备、试剂及耗材。</w:t>
            </w:r>
            <w:r>
              <w:rPr>
                <w:rFonts w:hint="eastAsia" w:ascii="宋体" w:hAnsi="宋体" w:eastAsia="宋体" w:cs="宋体"/>
                <w:i w:val="0"/>
                <w:iCs w:val="0"/>
                <w:color w:val="auto"/>
                <w:kern w:val="0"/>
                <w:sz w:val="20"/>
                <w:szCs w:val="20"/>
                <w:highlight w:val="none"/>
                <w:u w:val="none"/>
                <w:lang w:val="en-US" w:eastAsia="zh-CN" w:bidi="ar"/>
              </w:rPr>
              <w:t xml:space="preserve">   </w:t>
            </w:r>
          </w:p>
        </w:tc>
      </w:tr>
      <w:tr w14:paraId="592F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6" w:hRule="atLeast"/>
        </w:trPr>
        <w:tc>
          <w:tcPr>
            <w:tcW w:w="1606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A5A2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 供应商代表签名（加盖公章）：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日期 ：      年    月   日</w:t>
            </w:r>
          </w:p>
        </w:tc>
      </w:tr>
    </w:tbl>
    <w:p w14:paraId="62F012BF">
      <w:pPr>
        <w:pStyle w:val="3"/>
        <w:rPr>
          <w:rFonts w:hint="default"/>
          <w:highlight w:val="none"/>
          <w:lang w:val="en-US" w:eastAsia="zh-CN"/>
        </w:rPr>
      </w:pPr>
    </w:p>
    <w:p w14:paraId="1573472F">
      <w:pPr>
        <w:rPr>
          <w:highlight w:val="none"/>
        </w:rPr>
        <w:sectPr>
          <w:headerReference r:id="rId3" w:type="default"/>
          <w:footerReference r:id="rId4" w:type="default"/>
          <w:pgSz w:w="16838" w:h="11906" w:orient="landscape"/>
          <w:pgMar w:top="1797" w:right="1440" w:bottom="1514" w:left="1440" w:header="851" w:footer="992" w:gutter="0"/>
          <w:pgBorders>
            <w:top w:val="none" w:sz="0" w:space="0"/>
            <w:left w:val="none" w:sz="0" w:space="0"/>
            <w:bottom w:val="none" w:sz="0" w:space="0"/>
            <w:right w:val="none" w:sz="0" w:space="0"/>
          </w:pgBorders>
          <w:cols w:space="720" w:num="1"/>
          <w:docGrid w:type="lines" w:linePitch="318" w:charSpace="0"/>
        </w:sectPr>
      </w:pPr>
    </w:p>
    <w:p w14:paraId="44B651C4">
      <w:pPr>
        <w:spacing w:before="0" w:after="0" w:line="329" w:lineRule="exact"/>
        <w:ind w:left="0" w:right="0" w:firstLine="0"/>
        <w:jc w:val="left"/>
        <w:rPr>
          <w:rFonts w:hint="eastAsia" w:ascii="仿宋" w:hAnsi="仿宋" w:eastAsia="仿宋" w:cs="仿宋"/>
          <w:color w:val="000000"/>
          <w:sz w:val="32"/>
          <w:szCs w:val="32"/>
          <w:highlight w:val="none"/>
          <w:lang w:val="en-US" w:eastAsia="en-US" w:bidi="ar-SA"/>
        </w:rPr>
      </w:pPr>
      <w:r>
        <w:rPr>
          <w:rFonts w:hint="eastAsia" w:ascii="仿宋" w:hAnsi="仿宋" w:eastAsia="仿宋" w:cs="仿宋"/>
          <w:color w:val="000000"/>
          <w:spacing w:val="-1"/>
          <w:sz w:val="32"/>
          <w:szCs w:val="32"/>
          <w:highlight w:val="none"/>
          <w:lang w:val="en-US" w:eastAsia="en-US" w:bidi="ar-SA"/>
        </w:rPr>
        <w:t>附件</w:t>
      </w:r>
      <w:r>
        <w:rPr>
          <w:rFonts w:hint="eastAsia" w:ascii="仿宋" w:hAnsi="仿宋" w:eastAsia="仿宋" w:cs="仿宋"/>
          <w:color w:val="000000"/>
          <w:spacing w:val="-1"/>
          <w:sz w:val="32"/>
          <w:szCs w:val="32"/>
          <w:highlight w:val="none"/>
          <w:lang w:val="en-US" w:eastAsia="zh-CN" w:bidi="ar-SA"/>
        </w:rPr>
        <w:t>3</w:t>
      </w:r>
    </w:p>
    <w:p w14:paraId="26D2C55F">
      <w:pPr>
        <w:keepNext w:val="0"/>
        <w:keepLines w:val="0"/>
        <w:pageBreakBefore w:val="0"/>
        <w:kinsoku/>
        <w:wordWrap/>
        <w:overflowPunct/>
        <w:topLinePunct w:val="0"/>
        <w:bidi w:val="0"/>
        <w:spacing w:line="440" w:lineRule="exact"/>
        <w:jc w:val="center"/>
        <w:textAlignment w:val="auto"/>
        <w:outlineLvl w:val="9"/>
        <w:rPr>
          <w:rFonts w:hint="eastAsia" w:ascii="仿宋_GB2312" w:hAnsi="华文楷体" w:eastAsia="仿宋_GB2312"/>
          <w:b/>
          <w:sz w:val="32"/>
          <w:szCs w:val="32"/>
          <w:highlight w:val="none"/>
        </w:rPr>
      </w:pPr>
      <w:r>
        <w:rPr>
          <w:rFonts w:hint="eastAsia" w:ascii="仿宋_GB2312" w:hAnsi="华文楷体" w:eastAsia="仿宋_GB2312"/>
          <w:b/>
          <w:sz w:val="32"/>
          <w:szCs w:val="32"/>
          <w:highlight w:val="none"/>
        </w:rPr>
        <w:t>法定代表人授权书</w:t>
      </w:r>
    </w:p>
    <w:p w14:paraId="2DF06F3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highlight w:val="none"/>
        </w:rPr>
      </w:pPr>
    </w:p>
    <w:p w14:paraId="33CC1142">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广元市第一人民医院：</w:t>
      </w:r>
    </w:p>
    <w:p w14:paraId="7BFAEA3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推荐</w:t>
      </w:r>
      <w:r>
        <w:rPr>
          <w:rFonts w:hint="eastAsia" w:ascii="仿宋" w:hAnsi="仿宋" w:eastAsia="仿宋" w:cs="仿宋"/>
          <w:sz w:val="28"/>
          <w:szCs w:val="28"/>
          <w:highlight w:val="none"/>
          <w:u w:val="single"/>
        </w:rPr>
        <w:t xml:space="preserve">供应商名称             </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single"/>
        </w:rPr>
        <w:t xml:space="preserve">   法定代表人姓名、职务      </w:t>
      </w:r>
      <w:r>
        <w:rPr>
          <w:rFonts w:hint="eastAsia" w:ascii="仿宋" w:hAnsi="仿宋" w:eastAsia="仿宋" w:cs="仿宋"/>
          <w:sz w:val="28"/>
          <w:szCs w:val="28"/>
          <w:highlight w:val="none"/>
        </w:rPr>
        <w:t>授权</w:t>
      </w:r>
      <w:r>
        <w:rPr>
          <w:rFonts w:hint="eastAsia" w:ascii="仿宋" w:hAnsi="仿宋" w:eastAsia="仿宋" w:cs="仿宋"/>
          <w:sz w:val="28"/>
          <w:szCs w:val="28"/>
          <w:highlight w:val="none"/>
          <w:u w:val="single"/>
        </w:rPr>
        <w:t xml:space="preserve">    被授权人姓名  </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身份证号码：</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val="en-US" w:eastAsia="zh-CN"/>
        </w:rPr>
        <w:t>、联系电话：</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rPr>
        <w:t xml:space="preserve"> </w:t>
      </w:r>
      <w:r>
        <w:rPr>
          <w:rFonts w:hint="eastAsia" w:ascii="仿宋" w:hAnsi="仿宋" w:eastAsia="仿宋" w:cs="仿宋"/>
          <w:sz w:val="28"/>
          <w:szCs w:val="28"/>
          <w:highlight w:val="none"/>
          <w:u w:val="none"/>
          <w:lang w:val="en-US" w:eastAsia="zh-CN"/>
        </w:rPr>
        <w:t>为我单位参与</w:t>
      </w:r>
      <w:r>
        <w:rPr>
          <w:rFonts w:hint="eastAsia" w:ascii="仿宋" w:hAnsi="仿宋" w:eastAsia="仿宋" w:cs="仿宋"/>
          <w:bCs/>
          <w:sz w:val="28"/>
          <w:szCs w:val="28"/>
          <w:highlight w:val="none"/>
          <w:u w:val="single"/>
        </w:rPr>
        <w:t>“广元市第一人民医院体外诊断试剂一批市场调研”</w:t>
      </w:r>
      <w:r>
        <w:rPr>
          <w:rFonts w:hint="eastAsia" w:ascii="仿宋" w:hAnsi="仿宋" w:eastAsia="仿宋" w:cs="仿宋"/>
          <w:bCs/>
          <w:sz w:val="28"/>
          <w:szCs w:val="28"/>
          <w:highlight w:val="none"/>
        </w:rPr>
        <w:t>项目（</w:t>
      </w:r>
      <w:r>
        <w:rPr>
          <w:rFonts w:hint="eastAsia" w:ascii="仿宋" w:hAnsi="仿宋" w:eastAsia="仿宋" w:cs="仿宋"/>
          <w:bCs/>
          <w:sz w:val="28"/>
          <w:szCs w:val="28"/>
          <w:highlight w:val="none"/>
          <w:lang w:val="en-US" w:eastAsia="zh-CN"/>
        </w:rPr>
        <w:t>项目</w:t>
      </w:r>
      <w:r>
        <w:rPr>
          <w:rFonts w:hint="eastAsia" w:ascii="仿宋" w:hAnsi="仿宋" w:eastAsia="仿宋" w:cs="仿宋"/>
          <w:bCs/>
          <w:sz w:val="28"/>
          <w:szCs w:val="28"/>
          <w:highlight w:val="none"/>
        </w:rPr>
        <w:t>编号</w:t>
      </w:r>
      <w:r>
        <w:rPr>
          <w:rFonts w:hint="eastAsia" w:ascii="仿宋" w:hAnsi="仿宋" w:eastAsia="仿宋" w:cs="仿宋"/>
          <w:bCs/>
          <w:sz w:val="28"/>
          <w:szCs w:val="28"/>
          <w:highlight w:val="none"/>
          <w:lang w:val="en-US" w:eastAsia="zh-CN"/>
        </w:rPr>
        <w:t>HC</w:t>
      </w:r>
      <w:r>
        <w:rPr>
          <w:rFonts w:hint="eastAsia" w:ascii="仿宋" w:hAnsi="仿宋" w:eastAsia="仿宋" w:cs="仿宋"/>
          <w:b w:val="0"/>
          <w:bCs w:val="0"/>
          <w:color w:val="auto"/>
          <w:sz w:val="28"/>
          <w:szCs w:val="28"/>
          <w:highlight w:val="none"/>
        </w:rPr>
        <w:t>XQLZ</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20</w:t>
      </w:r>
      <w:r>
        <w:rPr>
          <w:rFonts w:hint="eastAsia" w:ascii="仿宋" w:hAnsi="仿宋" w:eastAsia="仿宋" w:cs="仿宋"/>
          <w:b w:val="0"/>
          <w:bCs w:val="0"/>
          <w:color w:val="auto"/>
          <w:sz w:val="28"/>
          <w:szCs w:val="28"/>
          <w:highlight w:val="none"/>
          <w:lang w:val="en-US" w:eastAsia="zh-CN"/>
        </w:rPr>
        <w:t>26-02</w:t>
      </w: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进行产品调研活动</w:t>
      </w:r>
      <w:r>
        <w:rPr>
          <w:rFonts w:hint="eastAsia" w:ascii="仿宋" w:hAnsi="仿宋" w:eastAsia="仿宋" w:cs="仿宋"/>
          <w:sz w:val="28"/>
          <w:szCs w:val="28"/>
          <w:highlight w:val="none"/>
        </w:rPr>
        <w:t>的合法代表，以</w:t>
      </w:r>
      <w:r>
        <w:rPr>
          <w:rFonts w:hint="eastAsia" w:ascii="仿宋" w:hAnsi="仿宋" w:eastAsia="仿宋" w:cs="仿宋"/>
          <w:sz w:val="28"/>
          <w:szCs w:val="28"/>
          <w:highlight w:val="none"/>
          <w:lang w:val="en-US" w:eastAsia="zh-CN"/>
        </w:rPr>
        <w:t>本单位</w:t>
      </w:r>
      <w:r>
        <w:rPr>
          <w:rFonts w:hint="eastAsia" w:ascii="仿宋" w:hAnsi="仿宋" w:eastAsia="仿宋" w:cs="仿宋"/>
          <w:sz w:val="28"/>
          <w:szCs w:val="28"/>
          <w:highlight w:val="none"/>
        </w:rPr>
        <w:t>名义全权处理</w:t>
      </w:r>
      <w:r>
        <w:rPr>
          <w:rFonts w:hint="eastAsia" w:ascii="仿宋" w:hAnsi="仿宋" w:eastAsia="仿宋" w:cs="仿宋"/>
          <w:sz w:val="28"/>
          <w:szCs w:val="28"/>
          <w:highlight w:val="none"/>
          <w:lang w:val="en-US" w:eastAsia="zh-CN"/>
        </w:rPr>
        <w:t>产品调研项目的</w:t>
      </w:r>
      <w:r>
        <w:rPr>
          <w:rFonts w:hint="eastAsia" w:ascii="仿宋" w:hAnsi="仿宋" w:eastAsia="仿宋" w:cs="仿宋"/>
          <w:sz w:val="28"/>
          <w:szCs w:val="28"/>
          <w:highlight w:val="none"/>
        </w:rPr>
        <w:t>一切</w:t>
      </w:r>
      <w:r>
        <w:rPr>
          <w:rFonts w:hint="eastAsia" w:ascii="仿宋" w:hAnsi="仿宋" w:eastAsia="仿宋" w:cs="仿宋"/>
          <w:sz w:val="28"/>
          <w:szCs w:val="28"/>
          <w:highlight w:val="none"/>
          <w:lang w:val="en-US" w:eastAsia="zh-CN"/>
        </w:rPr>
        <w:t>有关</w:t>
      </w:r>
      <w:r>
        <w:rPr>
          <w:rFonts w:hint="eastAsia" w:ascii="仿宋" w:hAnsi="仿宋" w:eastAsia="仿宋" w:cs="仿宋"/>
          <w:sz w:val="28"/>
          <w:szCs w:val="28"/>
          <w:highlight w:val="none"/>
        </w:rPr>
        <w:t>事宜。</w:t>
      </w:r>
    </w:p>
    <w:p w14:paraId="569CDF52">
      <w:pPr>
        <w:numPr>
          <w:ilvl w:val="0"/>
          <w:numId w:val="0"/>
        </w:numPr>
        <w:spacing w:line="520" w:lineRule="exact"/>
        <w:rPr>
          <w:rFonts w:hint="eastAsia" w:ascii="仿宋" w:hAnsi="仿宋" w:eastAsia="仿宋" w:cs="仿宋"/>
          <w:sz w:val="28"/>
          <w:szCs w:val="28"/>
          <w:highlight w:val="none"/>
          <w:lang w:val="en-US" w:eastAsia="zh-CN"/>
        </w:rPr>
      </w:pPr>
    </w:p>
    <w:p w14:paraId="04269838">
      <w:pPr>
        <w:numPr>
          <w:ilvl w:val="0"/>
          <w:numId w:val="0"/>
        </w:numPr>
        <w:spacing w:line="52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授权单位（盖章）：</w:t>
      </w:r>
    </w:p>
    <w:p w14:paraId="2B8C670B">
      <w:pPr>
        <w:numPr>
          <w:ilvl w:val="0"/>
          <w:numId w:val="0"/>
        </w:numPr>
        <w:spacing w:line="520" w:lineRule="exac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法人代表（签字）：</w:t>
      </w:r>
    </w:p>
    <w:p w14:paraId="6717D950">
      <w:pPr>
        <w:numPr>
          <w:ilvl w:val="0"/>
          <w:numId w:val="0"/>
        </w:numPr>
        <w:spacing w:line="520" w:lineRule="exac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授权日期：</w:t>
      </w:r>
    </w:p>
    <w:p w14:paraId="79B1AF2B">
      <w:pPr>
        <w:numPr>
          <w:ilvl w:val="0"/>
          <w:numId w:val="0"/>
        </w:numPr>
        <w:spacing w:line="520" w:lineRule="exact"/>
        <w:rPr>
          <w:rFonts w:hint="eastAsia" w:ascii="仿宋" w:hAnsi="仿宋" w:eastAsia="仿宋" w:cs="仿宋"/>
          <w:sz w:val="28"/>
          <w:szCs w:val="28"/>
          <w:highlight w:val="none"/>
          <w:lang w:val="en-US" w:eastAsia="zh-CN"/>
        </w:rPr>
      </w:pPr>
    </w:p>
    <w:p w14:paraId="22FFF42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法人身份证复印件：</w:t>
      </w:r>
    </w:p>
    <w:p w14:paraId="476FAB41">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4B00C181">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368C5D2B">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70B40D84">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08B424C7">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25F38F9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p>
    <w:p w14:paraId="706CBC68">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授权代表身份证复印件：</w:t>
      </w:r>
    </w:p>
    <w:p w14:paraId="5CC99BAC">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0DBCF0DE">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6FC8A5F6">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6888C37B">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78CA5F63">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4487B43B">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013B628D">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54DDC412">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5D1DA3BF">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pPr>
    </w:p>
    <w:p w14:paraId="4558977C">
      <w:pPr>
        <w:spacing w:before="0" w:after="0" w:line="329" w:lineRule="exact"/>
        <w:ind w:left="0" w:right="0" w:firstLine="0"/>
        <w:jc w:val="left"/>
        <w:rPr>
          <w:rFonts w:hint="eastAsia" w:ascii="仿宋" w:hAnsi="仿宋" w:eastAsia="仿宋" w:cs="仿宋"/>
          <w:color w:val="000000"/>
          <w:spacing w:val="-1"/>
          <w:sz w:val="32"/>
          <w:szCs w:val="32"/>
          <w:highlight w:val="none"/>
          <w:lang w:val="en-US" w:eastAsia="en-US" w:bidi="ar-SA"/>
        </w:rPr>
        <w:sectPr>
          <w:pgSz w:w="11906" w:h="16838"/>
          <w:pgMar w:top="1440" w:right="1514" w:bottom="1440" w:left="1797" w:header="851" w:footer="992" w:gutter="0"/>
          <w:pgBorders>
            <w:top w:val="none" w:sz="0" w:space="0"/>
            <w:left w:val="none" w:sz="0" w:space="0"/>
            <w:bottom w:val="none" w:sz="0" w:space="0"/>
            <w:right w:val="none" w:sz="0" w:space="0"/>
          </w:pgBorders>
          <w:cols w:space="0" w:num="1"/>
          <w:rtlGutter w:val="0"/>
          <w:docGrid w:type="lines" w:linePitch="318" w:charSpace="0"/>
        </w:sectPr>
      </w:pPr>
    </w:p>
    <w:p w14:paraId="511E742F">
      <w:pPr>
        <w:spacing w:before="0" w:after="0" w:line="329" w:lineRule="exact"/>
        <w:ind w:left="0" w:right="0" w:firstLine="0"/>
        <w:jc w:val="left"/>
        <w:rPr>
          <w:rFonts w:hint="eastAsia" w:ascii="仿宋" w:hAnsi="仿宋" w:eastAsia="仿宋" w:cs="仿宋"/>
          <w:color w:val="000000"/>
          <w:sz w:val="32"/>
          <w:szCs w:val="32"/>
          <w:highlight w:val="none"/>
          <w:lang w:val="en-US" w:eastAsia="en-US" w:bidi="ar-SA"/>
        </w:rPr>
      </w:pPr>
      <w:r>
        <w:rPr>
          <w:rFonts w:hint="eastAsia" w:ascii="仿宋" w:hAnsi="仿宋" w:eastAsia="仿宋" w:cs="仿宋"/>
          <w:color w:val="000000"/>
          <w:spacing w:val="-1"/>
          <w:sz w:val="32"/>
          <w:szCs w:val="32"/>
          <w:highlight w:val="none"/>
          <w:lang w:val="en-US" w:eastAsia="en-US" w:bidi="ar-SA"/>
        </w:rPr>
        <w:t>附件</w:t>
      </w:r>
      <w:r>
        <w:rPr>
          <w:rFonts w:hint="eastAsia" w:ascii="仿宋" w:hAnsi="仿宋" w:eastAsia="仿宋" w:cs="仿宋"/>
          <w:color w:val="000000"/>
          <w:spacing w:val="1"/>
          <w:sz w:val="32"/>
          <w:szCs w:val="32"/>
          <w:highlight w:val="none"/>
          <w:lang w:val="en-US" w:eastAsia="zh-CN" w:bidi="ar-SA"/>
        </w:rPr>
        <w:t>4</w:t>
      </w:r>
    </w:p>
    <w:p w14:paraId="5591B535">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仿宋" w:hAnsi="仿宋" w:eastAsia="仿宋" w:cs="仿宋"/>
          <w:b/>
          <w:bCs/>
          <w:color w:val="000000"/>
          <w:sz w:val="36"/>
          <w:szCs w:val="36"/>
          <w:highlight w:val="none"/>
          <w:lang w:val="en-US" w:eastAsia="en-US" w:bidi="ar-SA"/>
        </w:rPr>
      </w:pPr>
      <w:r>
        <w:rPr>
          <w:rFonts w:hint="eastAsia" w:ascii="仿宋" w:hAnsi="仿宋" w:eastAsia="仿宋" w:cs="仿宋"/>
          <w:b/>
          <w:bCs/>
          <w:color w:val="000000"/>
          <w:sz w:val="36"/>
          <w:szCs w:val="36"/>
          <w:highlight w:val="none"/>
          <w:lang w:val="en-US" w:eastAsia="en-US" w:bidi="ar-SA"/>
        </w:rPr>
        <w:t>医药代表诚信廉洁承诺书</w:t>
      </w:r>
    </w:p>
    <w:p w14:paraId="1A00B3A7">
      <w:pPr>
        <w:spacing w:before="443"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4"/>
          <w:sz w:val="28"/>
          <w:szCs w:val="28"/>
          <w:highlight w:val="none"/>
          <w:lang w:val="en-US" w:eastAsia="en-US" w:bidi="ar-SA"/>
        </w:rPr>
        <w:t>为进一步加强医德医风建设，杜绝医药购销中的“回扣”</w:t>
      </w:r>
    </w:p>
    <w:p w14:paraId="15C92C24">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0"/>
          <w:sz w:val="28"/>
          <w:szCs w:val="28"/>
          <w:highlight w:val="none"/>
          <w:lang w:val="en-US" w:eastAsia="en-US" w:bidi="ar-SA"/>
        </w:rPr>
        <w:t>“红包”和“提成”等不正之风，积极配合贵院做好医疗服</w:t>
      </w:r>
    </w:p>
    <w:p w14:paraId="32F9AE11">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务工作，维护本企业的信誉和形象，特作如下承诺：</w:t>
      </w:r>
    </w:p>
    <w:p w14:paraId="1042B26C">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一、未经备案不得开展学术推广等活动；</w:t>
      </w:r>
    </w:p>
    <w:p w14:paraId="0863AE9D">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二、未经医疗机构同意不得开展学术推广等活动；</w:t>
      </w:r>
    </w:p>
    <w:p w14:paraId="732EED23">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三、不得承担药品、医疗器械销售任务，实施收款和处</w:t>
      </w:r>
    </w:p>
    <w:p w14:paraId="0308D00D">
      <w:pPr>
        <w:spacing w:before="189"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理购销票据等销售行为；</w:t>
      </w:r>
    </w:p>
    <w:p w14:paraId="388EB215">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四、不得参与统计医生个人开具的药品处方数量或者使</w:t>
      </w:r>
    </w:p>
    <w:p w14:paraId="1E09E29D">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用的医疗器械数量；</w:t>
      </w:r>
    </w:p>
    <w:p w14:paraId="23EFB715">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五、不得对医疗机构内设部门和个人直接提供捐赠、资</w:t>
      </w:r>
    </w:p>
    <w:p w14:paraId="4D999D76">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助、赞助；</w:t>
      </w:r>
    </w:p>
    <w:p w14:paraId="52F4C69A">
      <w:pPr>
        <w:spacing w:before="192"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六、不得误导医生使用药品或医疗器械，夸大或者误导</w:t>
      </w:r>
    </w:p>
    <w:p w14:paraId="0445CAA8">
      <w:pPr>
        <w:spacing w:before="189"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0"/>
          <w:sz w:val="28"/>
          <w:szCs w:val="28"/>
          <w:highlight w:val="none"/>
          <w:lang w:val="en-US" w:eastAsia="en-US" w:bidi="ar-SA"/>
        </w:rPr>
        <w:t>疗效，隐匿药品已知的不良反应信息（医疗器械已知的不良</w:t>
      </w:r>
    </w:p>
    <w:p w14:paraId="352BBB8E">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事件信息）或者隐瞒医生反馈的不良反应（事件）信息；</w:t>
      </w:r>
    </w:p>
    <w:p w14:paraId="128CC02F">
      <w:pPr>
        <w:spacing w:before="192" w:after="0" w:line="329" w:lineRule="exact"/>
        <w:ind w:right="0" w:firstLine="624" w:firstLineChars="200"/>
        <w:jc w:val="both"/>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七、不得有其他干预或者影响临床合理</w:t>
      </w:r>
      <w:r>
        <w:rPr>
          <w:rFonts w:hint="eastAsia" w:ascii="仿宋" w:hAnsi="仿宋" w:eastAsia="仿宋" w:cs="仿宋"/>
          <w:color w:val="000000"/>
          <w:spacing w:val="16"/>
          <w:sz w:val="28"/>
          <w:szCs w:val="28"/>
          <w:highlight w:val="none"/>
          <w:lang w:val="en-US" w:eastAsia="zh-CN" w:bidi="ar-SA"/>
        </w:rPr>
        <w:t>使用医疗器械</w:t>
      </w:r>
      <w:r>
        <w:rPr>
          <w:rFonts w:hint="eastAsia" w:ascii="仿宋" w:hAnsi="仿宋" w:eastAsia="仿宋" w:cs="仿宋"/>
          <w:color w:val="000000"/>
          <w:spacing w:val="16"/>
          <w:sz w:val="28"/>
          <w:szCs w:val="28"/>
          <w:highlight w:val="none"/>
          <w:lang w:val="en-US" w:eastAsia="en-US" w:bidi="ar-SA"/>
        </w:rPr>
        <w:t>的行为。</w:t>
      </w:r>
    </w:p>
    <w:p w14:paraId="5BF2C01D">
      <w:pPr>
        <w:spacing w:before="189" w:after="0" w:line="329" w:lineRule="exact"/>
        <w:ind w:left="672"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21"/>
          <w:sz w:val="28"/>
          <w:szCs w:val="28"/>
          <w:highlight w:val="none"/>
          <w:lang w:val="en-US" w:eastAsia="en-US" w:bidi="ar-SA"/>
        </w:rPr>
        <w:t>如有违反上述承诺，我愿意接受医疗机构通报、约谈以</w:t>
      </w:r>
    </w:p>
    <w:p w14:paraId="596160F7">
      <w:pPr>
        <w:spacing w:before="192" w:after="0" w:line="329" w:lineRule="exact"/>
        <w:ind w:left="0" w:right="0" w:firstLine="0"/>
        <w:jc w:val="left"/>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及停止使用</w:t>
      </w:r>
      <w:r>
        <w:rPr>
          <w:rFonts w:hint="eastAsia" w:ascii="仿宋" w:hAnsi="仿宋" w:eastAsia="仿宋" w:cs="仿宋"/>
          <w:color w:val="000000"/>
          <w:spacing w:val="16"/>
          <w:sz w:val="28"/>
          <w:szCs w:val="28"/>
          <w:highlight w:val="none"/>
          <w:lang w:val="en-US" w:eastAsia="zh-CN" w:bidi="ar-SA"/>
        </w:rPr>
        <w:t>医疗器械</w:t>
      </w:r>
      <w:r>
        <w:rPr>
          <w:rFonts w:hint="eastAsia" w:ascii="仿宋" w:hAnsi="仿宋" w:eastAsia="仿宋" w:cs="仿宋"/>
          <w:color w:val="000000"/>
          <w:spacing w:val="16"/>
          <w:sz w:val="28"/>
          <w:szCs w:val="28"/>
          <w:highlight w:val="none"/>
          <w:lang w:val="en-US" w:eastAsia="en-US" w:bidi="ar-SA"/>
        </w:rPr>
        <w:t>等处理，以及执法执纪部门的其他处理。</w:t>
      </w:r>
    </w:p>
    <w:p w14:paraId="68FAB050">
      <w:pPr>
        <w:keepNext w:val="0"/>
        <w:keepLines w:val="0"/>
        <w:pageBreakBefore w:val="0"/>
        <w:widowControl w:val="0"/>
        <w:kinsoku/>
        <w:wordWrap/>
        <w:overflowPunct/>
        <w:topLinePunct w:val="0"/>
        <w:autoSpaceDE/>
        <w:autoSpaceDN/>
        <w:bidi w:val="0"/>
        <w:adjustRightInd/>
        <w:snapToGrid/>
        <w:spacing w:after="0" w:line="560" w:lineRule="exact"/>
        <w:ind w:left="0" w:right="0" w:firstLine="0"/>
        <w:jc w:val="left"/>
        <w:textAlignment w:val="auto"/>
        <w:rPr>
          <w:rFonts w:hint="eastAsia" w:ascii="仿宋" w:hAnsi="仿宋" w:eastAsia="仿宋" w:cs="仿宋"/>
          <w:color w:val="000000"/>
          <w:spacing w:val="16"/>
          <w:sz w:val="28"/>
          <w:szCs w:val="28"/>
          <w:highlight w:val="none"/>
          <w:lang w:val="en-US" w:eastAsia="en-US" w:bidi="ar-SA"/>
        </w:rPr>
      </w:pPr>
    </w:p>
    <w:p w14:paraId="11361932">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pacing w:val="16"/>
          <w:sz w:val="28"/>
          <w:szCs w:val="28"/>
          <w:highlight w:val="none"/>
          <w:lang w:val="en-US" w:eastAsia="zh-CN" w:bidi="ar-SA"/>
        </w:rPr>
      </w:pPr>
      <w:r>
        <w:rPr>
          <w:rFonts w:hint="eastAsia" w:ascii="仿宋" w:hAnsi="仿宋" w:eastAsia="仿宋" w:cs="仿宋"/>
          <w:color w:val="000000"/>
          <w:spacing w:val="16"/>
          <w:sz w:val="28"/>
          <w:szCs w:val="28"/>
          <w:highlight w:val="none"/>
          <w:lang w:val="en-US" w:eastAsia="en-US" w:bidi="ar-SA"/>
        </w:rPr>
        <w:t>公司名称（盖章）：</w:t>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p>
    <w:p w14:paraId="36594C66">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z w:val="28"/>
          <w:szCs w:val="28"/>
          <w:highlight w:val="none"/>
          <w:lang w:val="en-US" w:eastAsia="en-US" w:bidi="ar-SA"/>
        </w:rPr>
      </w:pPr>
      <w:r>
        <w:rPr>
          <w:rFonts w:hint="eastAsia" w:ascii="仿宋" w:hAnsi="仿宋" w:eastAsia="仿宋" w:cs="仿宋"/>
          <w:color w:val="000000"/>
          <w:spacing w:val="16"/>
          <w:sz w:val="28"/>
          <w:szCs w:val="28"/>
          <w:highlight w:val="none"/>
          <w:lang w:val="en-US" w:eastAsia="en-US" w:bidi="ar-SA"/>
        </w:rPr>
        <w:t>医药代表（签名）：</w:t>
      </w:r>
    </w:p>
    <w:p w14:paraId="11AF8608">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仿宋" w:hAnsi="仿宋" w:eastAsia="仿宋" w:cs="仿宋"/>
          <w:color w:val="000000"/>
          <w:spacing w:val="16"/>
          <w:sz w:val="28"/>
          <w:szCs w:val="28"/>
          <w:highlight w:val="none"/>
          <w:lang w:val="en-US" w:eastAsia="zh-CN" w:bidi="ar-SA"/>
        </w:rPr>
      </w:pPr>
      <w:r>
        <w:rPr>
          <w:rFonts w:hint="eastAsia" w:ascii="仿宋" w:hAnsi="仿宋" w:eastAsia="仿宋" w:cs="仿宋"/>
          <w:color w:val="000000"/>
          <w:spacing w:val="16"/>
          <w:sz w:val="28"/>
          <w:szCs w:val="28"/>
          <w:highlight w:val="none"/>
          <w:lang w:val="en-US" w:eastAsia="en-US" w:bidi="ar-SA"/>
        </w:rPr>
        <w:t>承诺日期：</w:t>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r>
        <w:rPr>
          <w:rFonts w:hint="eastAsia" w:ascii="仿宋" w:hAnsi="仿宋" w:eastAsia="仿宋" w:cs="仿宋"/>
          <w:color w:val="000000"/>
          <w:spacing w:val="16"/>
          <w:sz w:val="28"/>
          <w:szCs w:val="28"/>
          <w:highlight w:val="none"/>
          <w:lang w:val="en-US" w:eastAsia="zh-CN" w:bidi="ar-SA"/>
        </w:rPr>
        <w:tab/>
      </w:r>
    </w:p>
    <w:p w14:paraId="0000A872">
      <w:pPr>
        <w:ind w:firstLine="624" w:firstLineChars="200"/>
        <w:rPr>
          <w:rFonts w:hint="default" w:ascii="仿宋" w:hAnsi="仿宋" w:eastAsia="仿宋" w:cs="仿宋"/>
          <w:sz w:val="28"/>
          <w:szCs w:val="28"/>
          <w:highlight w:val="none"/>
          <w:lang w:val="en-US" w:eastAsia="zh-CN"/>
        </w:rPr>
      </w:pPr>
      <w:r>
        <w:rPr>
          <w:rFonts w:hint="eastAsia" w:ascii="仿宋" w:hAnsi="仿宋" w:eastAsia="仿宋" w:cs="仿宋"/>
          <w:color w:val="000000"/>
          <w:spacing w:val="16"/>
          <w:sz w:val="28"/>
          <w:szCs w:val="28"/>
          <w:highlight w:val="none"/>
          <w:lang w:val="en-US" w:eastAsia="en-US" w:bidi="ar-SA"/>
        </w:rPr>
        <w:t>联系电话</w:t>
      </w:r>
      <w:r>
        <w:rPr>
          <w:rFonts w:hint="eastAsia" w:ascii="仿宋" w:hAnsi="仿宋" w:eastAsia="仿宋" w:cs="仿宋"/>
          <w:color w:val="000000"/>
          <w:spacing w:val="16"/>
          <w:sz w:val="28"/>
          <w:szCs w:val="28"/>
          <w:highlight w:val="none"/>
          <w:lang w:val="en-US" w:eastAsia="zh-CN" w:bidi="ar-SA"/>
        </w:rPr>
        <w:t>：</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F09EF2-E594-4C4B-B774-2566EAE623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C7250F9B-3B47-42E3-BBD4-17B092FDD9FF}"/>
  </w:font>
  <w:font w:name="仿宋">
    <w:panose1 w:val="02010609060101010101"/>
    <w:charset w:val="86"/>
    <w:family w:val="modern"/>
    <w:pitch w:val="default"/>
    <w:sig w:usb0="800002BF" w:usb1="38CF7CFA" w:usb2="00000016" w:usb3="00000000" w:csb0="00040001" w:csb1="00000000"/>
    <w:embedRegular r:id="rId3" w:fontKey="{94F0BFB1-3BE5-40E4-B691-A7781DA39772}"/>
  </w:font>
  <w:font w:name="方正小标宋_GBK">
    <w:panose1 w:val="02000000000000000000"/>
    <w:charset w:val="86"/>
    <w:family w:val="auto"/>
    <w:pitch w:val="default"/>
    <w:sig w:usb0="A00002BF" w:usb1="38CF7CFA" w:usb2="00082016" w:usb3="00000000" w:csb0="00040001" w:csb1="00000000"/>
    <w:embedRegular r:id="rId4" w:fontKey="{D9965D14-6BF1-4AE7-9533-64FBC1198055}"/>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embedRegular r:id="rId5" w:fontKey="{5800805D-4FE5-48A8-8CE7-A1DA9F74F83F}"/>
  </w:font>
  <w:font w:name="Segoe UI">
    <w:panose1 w:val="020B0502040204020203"/>
    <w:charset w:val="00"/>
    <w:family w:val="auto"/>
    <w:pitch w:val="default"/>
    <w:sig w:usb0="E4002EFF" w:usb1="C000E47F"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embedRegular r:id="rId6" w:fontKey="{F33D5AE1-E69A-49B5-A506-0B27A762B139}"/>
  </w:font>
  <w:font w:name="WPSEMBED1">
    <w:panose1 w:val="02000000000000000000"/>
    <w:charset w:val="86"/>
    <w:family w:val="auto"/>
    <w:pitch w:val="default"/>
    <w:sig w:usb0="A00002BF" w:usb1="184F6CFA" w:usb2="00000012"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27354">
    <w:pPr>
      <w:pStyle w:val="4"/>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423615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423615F">
                    <w:pPr>
                      <w:pStyle w:val="4"/>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BE9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01129"/>
    <w:multiLevelType w:val="singleLevel"/>
    <w:tmpl w:val="9C201129"/>
    <w:lvl w:ilvl="0" w:tentative="0">
      <w:start w:val="1"/>
      <w:numFmt w:val="chineseCounting"/>
      <w:suff w:val="nothing"/>
      <w:lvlText w:val="%1、"/>
      <w:lvlJc w:val="left"/>
      <w:rPr>
        <w:rFonts w:hint="eastAsia"/>
      </w:rPr>
    </w:lvl>
  </w:abstractNum>
  <w:abstractNum w:abstractNumId="1">
    <w:nsid w:val="3E55C404"/>
    <w:multiLevelType w:val="singleLevel"/>
    <w:tmpl w:val="3E55C40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03F3B"/>
    <w:rsid w:val="005F037B"/>
    <w:rsid w:val="01574DC4"/>
    <w:rsid w:val="01C479D0"/>
    <w:rsid w:val="02497E55"/>
    <w:rsid w:val="026A2610"/>
    <w:rsid w:val="02D74B40"/>
    <w:rsid w:val="03F57E82"/>
    <w:rsid w:val="04F041D0"/>
    <w:rsid w:val="064029FC"/>
    <w:rsid w:val="06E87934"/>
    <w:rsid w:val="071B523F"/>
    <w:rsid w:val="07572B12"/>
    <w:rsid w:val="0770377F"/>
    <w:rsid w:val="07797F74"/>
    <w:rsid w:val="07CC1890"/>
    <w:rsid w:val="08436259"/>
    <w:rsid w:val="08856C4A"/>
    <w:rsid w:val="092910A0"/>
    <w:rsid w:val="099131DD"/>
    <w:rsid w:val="09992B4F"/>
    <w:rsid w:val="0A894145"/>
    <w:rsid w:val="0AE71698"/>
    <w:rsid w:val="0B6B4077"/>
    <w:rsid w:val="0BC12B0B"/>
    <w:rsid w:val="0BFA0288"/>
    <w:rsid w:val="0C52306D"/>
    <w:rsid w:val="0C634AB2"/>
    <w:rsid w:val="0D921D8F"/>
    <w:rsid w:val="0EC75A69"/>
    <w:rsid w:val="0F2C1D02"/>
    <w:rsid w:val="0F3375A2"/>
    <w:rsid w:val="10AF2C58"/>
    <w:rsid w:val="13947CC5"/>
    <w:rsid w:val="13A7230D"/>
    <w:rsid w:val="13D10C52"/>
    <w:rsid w:val="14E804E7"/>
    <w:rsid w:val="154871D8"/>
    <w:rsid w:val="166444E5"/>
    <w:rsid w:val="16BF1700"/>
    <w:rsid w:val="19524AC9"/>
    <w:rsid w:val="1966293C"/>
    <w:rsid w:val="1ABF5356"/>
    <w:rsid w:val="1AFF29CD"/>
    <w:rsid w:val="1B1C5748"/>
    <w:rsid w:val="1B1D680D"/>
    <w:rsid w:val="1B966540"/>
    <w:rsid w:val="1BAC3F4C"/>
    <w:rsid w:val="1BC46DAD"/>
    <w:rsid w:val="1BCF41AF"/>
    <w:rsid w:val="1C2A7637"/>
    <w:rsid w:val="1C7F3E27"/>
    <w:rsid w:val="1C9553F8"/>
    <w:rsid w:val="1D527C4A"/>
    <w:rsid w:val="1D9E208B"/>
    <w:rsid w:val="1F462C28"/>
    <w:rsid w:val="1FF82DDD"/>
    <w:rsid w:val="203474F7"/>
    <w:rsid w:val="207E1C65"/>
    <w:rsid w:val="21D818E3"/>
    <w:rsid w:val="229B49C7"/>
    <w:rsid w:val="23A83C63"/>
    <w:rsid w:val="244F0582"/>
    <w:rsid w:val="24653902"/>
    <w:rsid w:val="2504136D"/>
    <w:rsid w:val="257007B0"/>
    <w:rsid w:val="26220978"/>
    <w:rsid w:val="2652435A"/>
    <w:rsid w:val="26862383"/>
    <w:rsid w:val="26F929A0"/>
    <w:rsid w:val="271F6095"/>
    <w:rsid w:val="288A1C08"/>
    <w:rsid w:val="29DF06B9"/>
    <w:rsid w:val="2A104310"/>
    <w:rsid w:val="2B5E10AB"/>
    <w:rsid w:val="2B7A78A4"/>
    <w:rsid w:val="2B8925CC"/>
    <w:rsid w:val="2CE505A9"/>
    <w:rsid w:val="2D5938BF"/>
    <w:rsid w:val="2D614F7C"/>
    <w:rsid w:val="2DDE172C"/>
    <w:rsid w:val="2EA4771D"/>
    <w:rsid w:val="2F9B28CE"/>
    <w:rsid w:val="302245E6"/>
    <w:rsid w:val="3049232A"/>
    <w:rsid w:val="304977FF"/>
    <w:rsid w:val="3095556F"/>
    <w:rsid w:val="312468F3"/>
    <w:rsid w:val="32506CC3"/>
    <w:rsid w:val="32B60A96"/>
    <w:rsid w:val="33751688"/>
    <w:rsid w:val="33C25684"/>
    <w:rsid w:val="3442239D"/>
    <w:rsid w:val="35064C8D"/>
    <w:rsid w:val="357A4D33"/>
    <w:rsid w:val="35A83B1E"/>
    <w:rsid w:val="367B6FB5"/>
    <w:rsid w:val="36E0268F"/>
    <w:rsid w:val="387C0DC3"/>
    <w:rsid w:val="38B13162"/>
    <w:rsid w:val="38D62BC9"/>
    <w:rsid w:val="393C7C0A"/>
    <w:rsid w:val="39C742BF"/>
    <w:rsid w:val="39D92970"/>
    <w:rsid w:val="3BB6668B"/>
    <w:rsid w:val="3D803F3B"/>
    <w:rsid w:val="3FBA6DA0"/>
    <w:rsid w:val="405E6989"/>
    <w:rsid w:val="407245EC"/>
    <w:rsid w:val="40E74BD3"/>
    <w:rsid w:val="410D73A4"/>
    <w:rsid w:val="4191768D"/>
    <w:rsid w:val="41C20915"/>
    <w:rsid w:val="42402E61"/>
    <w:rsid w:val="42DF267A"/>
    <w:rsid w:val="42E859D2"/>
    <w:rsid w:val="436D4129"/>
    <w:rsid w:val="45016DD4"/>
    <w:rsid w:val="458F2F0D"/>
    <w:rsid w:val="45C36283"/>
    <w:rsid w:val="474D4056"/>
    <w:rsid w:val="47691236"/>
    <w:rsid w:val="47D209FF"/>
    <w:rsid w:val="4A3D6B41"/>
    <w:rsid w:val="4A3E05CE"/>
    <w:rsid w:val="4AA3092D"/>
    <w:rsid w:val="4C0851C2"/>
    <w:rsid w:val="4C1710D6"/>
    <w:rsid w:val="4C30054B"/>
    <w:rsid w:val="4CFA6A2E"/>
    <w:rsid w:val="4D5E4B39"/>
    <w:rsid w:val="4DAE4EA5"/>
    <w:rsid w:val="4EB237A8"/>
    <w:rsid w:val="4FD95020"/>
    <w:rsid w:val="50A8054F"/>
    <w:rsid w:val="50C11611"/>
    <w:rsid w:val="51894111"/>
    <w:rsid w:val="54105494"/>
    <w:rsid w:val="541807B8"/>
    <w:rsid w:val="5450751C"/>
    <w:rsid w:val="55386147"/>
    <w:rsid w:val="55B449EC"/>
    <w:rsid w:val="55E71B19"/>
    <w:rsid w:val="56844132"/>
    <w:rsid w:val="570109B9"/>
    <w:rsid w:val="5726041F"/>
    <w:rsid w:val="584B7DA4"/>
    <w:rsid w:val="58A91308"/>
    <w:rsid w:val="58ED4416"/>
    <w:rsid w:val="5A6B3BBB"/>
    <w:rsid w:val="5BC56459"/>
    <w:rsid w:val="5C5F68AD"/>
    <w:rsid w:val="5C9127DF"/>
    <w:rsid w:val="5C9A78E6"/>
    <w:rsid w:val="5DB5624F"/>
    <w:rsid w:val="5DD76835"/>
    <w:rsid w:val="5E23679C"/>
    <w:rsid w:val="5EFE7A42"/>
    <w:rsid w:val="5F2B0CC9"/>
    <w:rsid w:val="60F072E9"/>
    <w:rsid w:val="61A22D1C"/>
    <w:rsid w:val="61DE0274"/>
    <w:rsid w:val="628F7EB3"/>
    <w:rsid w:val="62D13935"/>
    <w:rsid w:val="62E53885"/>
    <w:rsid w:val="636C7B02"/>
    <w:rsid w:val="64913CDB"/>
    <w:rsid w:val="64AF7CA6"/>
    <w:rsid w:val="64DB4655"/>
    <w:rsid w:val="65842EE1"/>
    <w:rsid w:val="663E5786"/>
    <w:rsid w:val="67283D40"/>
    <w:rsid w:val="674231F2"/>
    <w:rsid w:val="68394457"/>
    <w:rsid w:val="68727968"/>
    <w:rsid w:val="68E5013A"/>
    <w:rsid w:val="694035C3"/>
    <w:rsid w:val="69EE61D7"/>
    <w:rsid w:val="6A7D408B"/>
    <w:rsid w:val="6AED1528"/>
    <w:rsid w:val="6B824366"/>
    <w:rsid w:val="6B8F764C"/>
    <w:rsid w:val="6BBF5BB4"/>
    <w:rsid w:val="6C9C160F"/>
    <w:rsid w:val="6DD72D4C"/>
    <w:rsid w:val="6DE05374"/>
    <w:rsid w:val="6DEC5AC7"/>
    <w:rsid w:val="6E9323E7"/>
    <w:rsid w:val="6EDD0ED1"/>
    <w:rsid w:val="6F2A4AF9"/>
    <w:rsid w:val="6F573414"/>
    <w:rsid w:val="6F631DB9"/>
    <w:rsid w:val="6FA523D2"/>
    <w:rsid w:val="6FED3DF1"/>
    <w:rsid w:val="70BF135A"/>
    <w:rsid w:val="74444A38"/>
    <w:rsid w:val="74BF5CE3"/>
    <w:rsid w:val="74EE68BD"/>
    <w:rsid w:val="756E14B8"/>
    <w:rsid w:val="763D3998"/>
    <w:rsid w:val="76C53A1F"/>
    <w:rsid w:val="77550B81"/>
    <w:rsid w:val="777C137B"/>
    <w:rsid w:val="79711F5E"/>
    <w:rsid w:val="7A460BE1"/>
    <w:rsid w:val="7A4D5B40"/>
    <w:rsid w:val="7C356A7B"/>
    <w:rsid w:val="7D0A5F6A"/>
    <w:rsid w:val="7DEF5715"/>
    <w:rsid w:val="7E0D0EDC"/>
    <w:rsid w:val="7F131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1">
    <w:name w:val="font91"/>
    <w:basedOn w:val="9"/>
    <w:qFormat/>
    <w:uiPriority w:val="0"/>
    <w:rPr>
      <w:rFonts w:hint="eastAsia" w:ascii="宋体" w:hAnsi="宋体" w:eastAsia="宋体" w:cs="宋体"/>
      <w:b/>
      <w:bCs/>
      <w:color w:val="000000"/>
      <w:sz w:val="28"/>
      <w:szCs w:val="28"/>
      <w:u w:val="single"/>
    </w:rPr>
  </w:style>
  <w:style w:type="character" w:customStyle="1" w:styleId="12">
    <w:name w:val="font61"/>
    <w:basedOn w:val="9"/>
    <w:qFormat/>
    <w:uiPriority w:val="0"/>
    <w:rPr>
      <w:rFonts w:hint="eastAsia" w:ascii="宋体" w:hAnsi="宋体" w:eastAsia="宋体" w:cs="宋体"/>
      <w:b/>
      <w:bCs/>
      <w:color w:val="2D54A0"/>
      <w:sz w:val="22"/>
      <w:szCs w:val="22"/>
      <w:u w:val="none"/>
    </w:rPr>
  </w:style>
  <w:style w:type="character" w:customStyle="1" w:styleId="13">
    <w:name w:val="font01"/>
    <w:basedOn w:val="9"/>
    <w:qFormat/>
    <w:uiPriority w:val="0"/>
    <w:rPr>
      <w:rFonts w:hint="eastAsia" w:ascii="宋体" w:hAnsi="宋体" w:eastAsia="宋体" w:cs="宋体"/>
      <w:color w:val="000000"/>
      <w:sz w:val="22"/>
      <w:szCs w:val="22"/>
      <w:u w:val="none"/>
    </w:rPr>
  </w:style>
  <w:style w:type="character" w:customStyle="1" w:styleId="14">
    <w:name w:val="font101"/>
    <w:basedOn w:val="9"/>
    <w:qFormat/>
    <w:uiPriority w:val="0"/>
    <w:rPr>
      <w:rFonts w:hint="eastAsia" w:ascii="宋体" w:hAnsi="宋体" w:eastAsia="宋体" w:cs="宋体"/>
      <w:b/>
      <w:bCs/>
      <w:color w:val="2D54A0"/>
      <w:sz w:val="22"/>
      <w:szCs w:val="22"/>
      <w:u w:val="single"/>
    </w:rPr>
  </w:style>
  <w:style w:type="character" w:customStyle="1" w:styleId="15">
    <w:name w:val="font71"/>
    <w:basedOn w:val="9"/>
    <w:qFormat/>
    <w:uiPriority w:val="0"/>
    <w:rPr>
      <w:rFonts w:hint="eastAsia" w:ascii="宋体" w:hAnsi="宋体" w:eastAsia="宋体" w:cs="宋体"/>
      <w:b/>
      <w:bCs/>
      <w:color w:val="000000"/>
      <w:sz w:val="22"/>
      <w:szCs w:val="22"/>
      <w:u w:val="none"/>
    </w:rPr>
  </w:style>
  <w:style w:type="character" w:customStyle="1" w:styleId="16">
    <w:name w:val="font112"/>
    <w:basedOn w:val="9"/>
    <w:qFormat/>
    <w:uiPriority w:val="0"/>
    <w:rPr>
      <w:rFonts w:hint="eastAsia" w:ascii="宋体" w:hAnsi="宋体" w:eastAsia="宋体" w:cs="宋体"/>
      <w:color w:val="000000"/>
      <w:sz w:val="22"/>
      <w:szCs w:val="22"/>
      <w:u w:val="single"/>
    </w:rPr>
  </w:style>
  <w:style w:type="character" w:customStyle="1" w:styleId="17">
    <w:name w:val="font121"/>
    <w:basedOn w:val="9"/>
    <w:qFormat/>
    <w:uiPriority w:val="0"/>
    <w:rPr>
      <w:rFonts w:hint="eastAsia" w:ascii="宋体" w:hAnsi="宋体" w:eastAsia="宋体" w:cs="宋体"/>
      <w:color w:val="2D54A0"/>
      <w:sz w:val="22"/>
      <w:szCs w:val="22"/>
      <w:u w:val="single"/>
    </w:rPr>
  </w:style>
  <w:style w:type="character" w:customStyle="1" w:styleId="18">
    <w:name w:val="font31"/>
    <w:basedOn w:val="9"/>
    <w:qFormat/>
    <w:uiPriority w:val="0"/>
    <w:rPr>
      <w:rFonts w:hint="eastAsia" w:ascii="宋体" w:hAnsi="宋体" w:eastAsia="宋体" w:cs="宋体"/>
      <w:b/>
      <w:bCs/>
      <w:color w:val="000000"/>
      <w:sz w:val="28"/>
      <w:szCs w:val="28"/>
      <w:u w:val="none"/>
    </w:rPr>
  </w:style>
  <w:style w:type="character" w:customStyle="1" w:styleId="19">
    <w:name w:val="font41"/>
    <w:basedOn w:val="9"/>
    <w:qFormat/>
    <w:uiPriority w:val="0"/>
    <w:rPr>
      <w:rFonts w:hint="eastAsia" w:ascii="宋体" w:hAnsi="宋体" w:eastAsia="宋体" w:cs="宋体"/>
      <w:color w:val="000000"/>
      <w:sz w:val="22"/>
      <w:szCs w:val="22"/>
      <w:u w:val="none"/>
    </w:rPr>
  </w:style>
  <w:style w:type="character" w:customStyle="1" w:styleId="20">
    <w:name w:val="font51"/>
    <w:basedOn w:val="9"/>
    <w:qFormat/>
    <w:uiPriority w:val="0"/>
    <w:rPr>
      <w:rFonts w:hint="eastAsia" w:ascii="宋体" w:hAnsi="宋体" w:eastAsia="宋体" w:cs="宋体"/>
      <w:b/>
      <w:bCs/>
      <w:color w:val="2D54A0"/>
      <w:sz w:val="22"/>
      <w:szCs w:val="22"/>
      <w:u w:val="none"/>
    </w:rPr>
  </w:style>
  <w:style w:type="character" w:customStyle="1" w:styleId="21">
    <w:name w:val="font131"/>
    <w:basedOn w:val="9"/>
    <w:qFormat/>
    <w:uiPriority w:val="0"/>
    <w:rPr>
      <w:rFonts w:hint="eastAsia" w:ascii="宋体" w:hAnsi="宋体" w:eastAsia="宋体" w:cs="宋体"/>
      <w:color w:val="2D54A0"/>
      <w:sz w:val="22"/>
      <w:szCs w:val="22"/>
      <w:u w:val="single"/>
    </w:rPr>
  </w:style>
  <w:style w:type="character" w:customStyle="1" w:styleId="22">
    <w:name w:val="font21"/>
    <w:basedOn w:val="9"/>
    <w:qFormat/>
    <w:uiPriority w:val="0"/>
    <w:rPr>
      <w:rFonts w:hint="eastAsia" w:ascii="宋体" w:hAnsi="宋体" w:eastAsia="宋体" w:cs="宋体"/>
      <w:color w:val="000000"/>
      <w:sz w:val="22"/>
      <w:szCs w:val="22"/>
      <w:u w:val="none"/>
    </w:rPr>
  </w:style>
  <w:style w:type="character" w:customStyle="1" w:styleId="23">
    <w:name w:val="font81"/>
    <w:basedOn w:val="9"/>
    <w:qFormat/>
    <w:uiPriority w:val="0"/>
    <w:rPr>
      <w:rFonts w:ascii="Calibri" w:hAnsi="Calibri" w:cs="Calibri"/>
      <w:color w:val="000000"/>
      <w:sz w:val="21"/>
      <w:szCs w:val="21"/>
      <w:u w:val="none"/>
    </w:rPr>
  </w:style>
  <w:style w:type="character" w:customStyle="1" w:styleId="24">
    <w:name w:val="font1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17031</Words>
  <Characters>18896</Characters>
  <Lines>0</Lines>
  <Paragraphs>0</Paragraphs>
  <TotalTime>7</TotalTime>
  <ScaleCrop>false</ScaleCrop>
  <LinksUpToDate>false</LinksUpToDate>
  <CharactersWithSpaces>18989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2025-03-12T01:38:00Z</dcterms:created>
  <dc:creator>漾i</dc:creator>
  <cp:lastModifiedBy>Administrator</cp:lastModifiedBy>
  <dcterms:modified xsi:type="dcterms:W3CDTF">2026-08-26T09:27:28Z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17D9838476214A8D82F0D53CFF3AB2DE_11</vt:lpwstr>
  </property>
  <property fmtid="{D5CDD505-2E9C-101B-9397-08002B2CF9AE}" pid="4" name="KSOTemplateDocerSaveRecord">
    <vt:lpwstr>eyJoZGlkIjoiM2ZmZTY1ODc1YmQzMjBkNWZmNGJkYzVhY2RmNWVhYTgiLCJ1c2VySWQiOiIxNTgyNzMzMjIwIn0=</vt:lpwstr>
  </property>
</Properties>
</file>